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20C96" w14:textId="03620B38" w:rsidR="003B5A66" w:rsidRDefault="003B5A66" w:rsidP="003B5A66">
      <w:pPr>
        <w:tabs>
          <w:tab w:val="num" w:pos="720"/>
        </w:tabs>
        <w:ind w:left="720" w:hanging="360"/>
      </w:pPr>
      <w:r>
        <w:t xml:space="preserve">SIS verksamhetsberättelse </w:t>
      </w:r>
      <w:proofErr w:type="gramStart"/>
      <w:r>
        <w:t>2020-2021</w:t>
      </w:r>
      <w:proofErr w:type="gramEnd"/>
    </w:p>
    <w:p w14:paraId="6355237B" w14:textId="77777777" w:rsidR="003B5A66" w:rsidRDefault="003B5A66" w:rsidP="003B5A66">
      <w:pPr>
        <w:tabs>
          <w:tab w:val="num" w:pos="720"/>
        </w:tabs>
        <w:ind w:left="720" w:hanging="360"/>
      </w:pPr>
    </w:p>
    <w:p w14:paraId="69244E54" w14:textId="77777777" w:rsidR="003B5A66" w:rsidRPr="003B5A66" w:rsidRDefault="003B5A66" w:rsidP="003B5A66">
      <w:pPr>
        <w:numPr>
          <w:ilvl w:val="0"/>
          <w:numId w:val="1"/>
        </w:numPr>
      </w:pPr>
      <w:r w:rsidRPr="003B5A66">
        <w:t>SIS ändamål är att främja utvecklingen inom intensivvård i Sverige avseende klinisk verksamhet, forskning och utbildning.</w:t>
      </w:r>
    </w:p>
    <w:p w14:paraId="30DDD095" w14:textId="77777777" w:rsidR="003B5A66" w:rsidRPr="003B5A66" w:rsidRDefault="003B5A66" w:rsidP="003B5A66">
      <w:pPr>
        <w:numPr>
          <w:ilvl w:val="0"/>
          <w:numId w:val="1"/>
        </w:numPr>
      </w:pPr>
      <w:r w:rsidRPr="003B5A66">
        <w:t xml:space="preserve">Delföreningen har 181 medlemmar, och medlemsavgiften är 100 kr/år. </w:t>
      </w:r>
    </w:p>
    <w:p w14:paraId="4897C10A" w14:textId="77777777" w:rsidR="003B5A66" w:rsidRPr="003B5A66" w:rsidRDefault="003B5A66" w:rsidP="003B5A66">
      <w:pPr>
        <w:numPr>
          <w:ilvl w:val="0"/>
          <w:numId w:val="1"/>
        </w:numPr>
      </w:pPr>
      <w:r w:rsidRPr="003B5A66">
        <w:t xml:space="preserve">Under verksamhetsåret har stadgeenligt en person i styrelsen bytts ut. </w:t>
      </w:r>
    </w:p>
    <w:p w14:paraId="51DD1C5E" w14:textId="7C67B7CB" w:rsidR="002F2B81" w:rsidRDefault="003B5A66"/>
    <w:p w14:paraId="390F0A43" w14:textId="77777777" w:rsidR="003B5A66" w:rsidRPr="003B5A66" w:rsidRDefault="003B5A66" w:rsidP="003B5A66">
      <w:r w:rsidRPr="003B5A66">
        <w:t xml:space="preserve">Under året har sex digitala styrelsemöten, samt ett digitalt årsmöte hållits Därutöver har styrelsen haft mailkontakt. Mötena har initialt ägnats åt </w:t>
      </w:r>
      <w:proofErr w:type="spellStart"/>
      <w:r w:rsidRPr="003B5A66">
        <w:t>COVID</w:t>
      </w:r>
      <w:proofErr w:type="spellEnd"/>
      <w:r w:rsidRPr="003B5A66">
        <w:t xml:space="preserve">-frågor och därefter åt SIS utbildningsuppdrag. Utöver detta har kontakten mellan SIS, An/IVA, </w:t>
      </w:r>
      <w:proofErr w:type="spellStart"/>
      <w:r w:rsidRPr="003B5A66">
        <w:t>SFAI</w:t>
      </w:r>
      <w:proofErr w:type="spellEnd"/>
      <w:r w:rsidRPr="003B5A66">
        <w:t xml:space="preserve">, SIR och </w:t>
      </w:r>
      <w:proofErr w:type="spellStart"/>
      <w:r w:rsidRPr="003B5A66">
        <w:t>NPO</w:t>
      </w:r>
      <w:proofErr w:type="spellEnd"/>
      <w:r w:rsidRPr="003B5A66">
        <w:t xml:space="preserve"> i olika frågor intensifierats jämfört med tidigare år. </w:t>
      </w:r>
    </w:p>
    <w:p w14:paraId="3202E6EA" w14:textId="3256E7F3" w:rsidR="003B5A66" w:rsidRDefault="003B5A66"/>
    <w:p w14:paraId="28B886D8" w14:textId="77777777" w:rsidR="003B5A66" w:rsidRPr="003B5A66" w:rsidRDefault="003B5A66" w:rsidP="003B5A66">
      <w:r w:rsidRPr="003B5A66">
        <w:t>PG-kursen i intensivvård (</w:t>
      </w:r>
      <w:proofErr w:type="spellStart"/>
      <w:r w:rsidRPr="003B5A66">
        <w:t>internatsform</w:t>
      </w:r>
      <w:proofErr w:type="spellEnd"/>
      <w:r w:rsidRPr="003B5A66">
        <w:t xml:space="preserve">) på Sigtunahöjden blev 2020 inställd </w:t>
      </w:r>
      <w:proofErr w:type="spellStart"/>
      <w:r w:rsidRPr="003B5A66">
        <w:t>pga</w:t>
      </w:r>
      <w:proofErr w:type="spellEnd"/>
      <w:r w:rsidRPr="003B5A66">
        <w:t xml:space="preserve"> pandemin. Det har tillsammans med </w:t>
      </w:r>
      <w:proofErr w:type="spellStart"/>
      <w:r w:rsidRPr="003B5A66">
        <w:t>SFAI</w:t>
      </w:r>
      <w:proofErr w:type="spellEnd"/>
      <w:r w:rsidRPr="003B5A66">
        <w:t xml:space="preserve">, An/IVA och SIR anordnats två </w:t>
      </w:r>
      <w:proofErr w:type="spellStart"/>
      <w:r w:rsidRPr="003B5A66">
        <w:t>webinarier</w:t>
      </w:r>
      <w:proofErr w:type="spellEnd"/>
      <w:r w:rsidRPr="003B5A66">
        <w:t xml:space="preserve"> om COVID-19, och två enkäter har skickats ut till samtliga MLA på Sveriges intensivvårdsavdelningar. Den första enkäten avsåg arbetsbelastning vid första vågen av pandemin och den andra enkäten avhandlade hur man ökar trivseln på arbetsplatsen. Svaren från de </w:t>
      </w:r>
      <w:proofErr w:type="gramStart"/>
      <w:r w:rsidRPr="003B5A66">
        <w:t>båda  enkäterna</w:t>
      </w:r>
      <w:proofErr w:type="gramEnd"/>
      <w:r w:rsidRPr="003B5A66">
        <w:t xml:space="preserve"> har återförts till MLA-gruppen. Under våren startade åter arbetet med planering av programpunkt vid </w:t>
      </w:r>
      <w:proofErr w:type="spellStart"/>
      <w:r w:rsidRPr="003B5A66">
        <w:t>SFAI</w:t>
      </w:r>
      <w:proofErr w:type="spellEnd"/>
      <w:r w:rsidRPr="003B5A66">
        <w:t xml:space="preserve">-möte, IVA-chefsmötet och PG-kursen i intensivvård. </w:t>
      </w:r>
    </w:p>
    <w:p w14:paraId="4B0D1D0F" w14:textId="5BB14F63" w:rsidR="003B5A66" w:rsidRDefault="003B5A66"/>
    <w:p w14:paraId="3ACD87AD" w14:textId="77777777" w:rsidR="003B5A66" w:rsidRPr="003B5A66" w:rsidRDefault="003B5A66" w:rsidP="003B5A66">
      <w:r w:rsidRPr="003B5A66">
        <w:t xml:space="preserve">Årsmöte 2020 genomfördes digitalt, och protokollet är publicerat på </w:t>
      </w:r>
      <w:proofErr w:type="spellStart"/>
      <w:r w:rsidRPr="003B5A66">
        <w:t>SFAI´s</w:t>
      </w:r>
      <w:proofErr w:type="spellEnd"/>
      <w:r w:rsidRPr="003B5A66">
        <w:t xml:space="preserve"> hemsida (delföreningar/SIS/protokoll).</w:t>
      </w:r>
    </w:p>
    <w:p w14:paraId="79DAD98D" w14:textId="1E9A58EC" w:rsidR="003B5A66" w:rsidRPr="003B5A66" w:rsidRDefault="003B5A66" w:rsidP="003B5A66">
      <w:r w:rsidRPr="003B5A66">
        <w:t>Under årsmötet fastställdes att behålla medlemsavgiften på 100 kr.</w:t>
      </w:r>
    </w:p>
    <w:p w14:paraId="5BD8F107" w14:textId="77777777" w:rsidR="003B5A66" w:rsidRPr="003B5A66" w:rsidRDefault="003B5A66" w:rsidP="003B5A66">
      <w:r w:rsidRPr="003B5A66">
        <w:tab/>
      </w:r>
    </w:p>
    <w:p w14:paraId="2CA38EA8" w14:textId="60EDD1E6" w:rsidR="003B5A66" w:rsidRPr="003B5A66" w:rsidRDefault="003B5A66" w:rsidP="003B5A66">
      <w:r w:rsidRPr="003B5A66">
        <w:t xml:space="preserve">SIS arbete med att stimulera vetenskapligt arbete genom de årliga priserna till ”Bästa två vetenskapliga originalartiklar med intensivvårdsinriktning” pausades 2020, men återupptas 2021. </w:t>
      </w:r>
    </w:p>
    <w:p w14:paraId="3C3F62F4" w14:textId="796CE0AC" w:rsidR="003B5A66" w:rsidRDefault="003B5A66"/>
    <w:p w14:paraId="56DDF641" w14:textId="77777777" w:rsidR="003B5A66" w:rsidRDefault="003B5A66" w:rsidP="003B5A66">
      <w:proofErr w:type="spellStart"/>
      <w:r w:rsidRPr="003B5A66">
        <w:t>SFAI</w:t>
      </w:r>
      <w:proofErr w:type="spellEnd"/>
      <w:r w:rsidRPr="003B5A66">
        <w:t>-veckan 2020 blev inställd, varför IVA-chefsmöte tillsammans med SIR inte arrangerades.</w:t>
      </w:r>
    </w:p>
    <w:p w14:paraId="412C5649" w14:textId="729846B8" w:rsidR="003B5A66" w:rsidRPr="003B5A66" w:rsidRDefault="003B5A66" w:rsidP="003B5A66">
      <w:r w:rsidRPr="003B5A66">
        <w:t>SIS har varit representerade i ”referensgruppen för intensivvård” under pandemin.</w:t>
      </w:r>
    </w:p>
    <w:p w14:paraId="0981C032" w14:textId="6E5228A2" w:rsidR="003B5A66" w:rsidRPr="003B5A66" w:rsidRDefault="003B5A66" w:rsidP="003B5A66">
      <w:r w:rsidRPr="003B5A66">
        <w:t xml:space="preserve"> SIS har varit remissinstans avseende vårdprogram för </w:t>
      </w:r>
      <w:proofErr w:type="spellStart"/>
      <w:r w:rsidRPr="003B5A66">
        <w:t>COVID</w:t>
      </w:r>
      <w:proofErr w:type="spellEnd"/>
      <w:r w:rsidRPr="003B5A66">
        <w:t xml:space="preserve">, ”den sköra patienten”, samt gått igenom enstaka underlag för </w:t>
      </w:r>
      <w:proofErr w:type="spellStart"/>
      <w:proofErr w:type="gramStart"/>
      <w:r w:rsidRPr="003B5A66">
        <w:t>SFAIs</w:t>
      </w:r>
      <w:proofErr w:type="spellEnd"/>
      <w:proofErr w:type="gramEnd"/>
      <w:r w:rsidRPr="003B5A66">
        <w:t xml:space="preserve"> räkning.</w:t>
      </w:r>
    </w:p>
    <w:p w14:paraId="60F42509" w14:textId="0390F8E9" w:rsidR="003B5A66" w:rsidRDefault="003B5A66"/>
    <w:p w14:paraId="0AD668C6" w14:textId="77777777" w:rsidR="003B5A66" w:rsidRPr="003B5A66" w:rsidRDefault="003B5A66" w:rsidP="003B5A66">
      <w:r w:rsidRPr="003B5A66">
        <w:t xml:space="preserve">SIS har fortsatt att föra ut information avseende pandemin, nya vårdprogram mm via nationell MLA-lista. </w:t>
      </w:r>
    </w:p>
    <w:p w14:paraId="5E7E3856" w14:textId="77777777" w:rsidR="003B5A66" w:rsidRPr="003B5A66" w:rsidRDefault="003B5A66" w:rsidP="003B5A66">
      <w:r w:rsidRPr="003B5A66">
        <w:t> </w:t>
      </w:r>
    </w:p>
    <w:p w14:paraId="2B44353A" w14:textId="77777777" w:rsidR="003B5A66" w:rsidRPr="003B5A66" w:rsidRDefault="003B5A66" w:rsidP="003B5A66">
      <w:r w:rsidRPr="003B5A66">
        <w:t xml:space="preserve">SIS har varit representerade vid förarbete inför bildandet av </w:t>
      </w:r>
      <w:proofErr w:type="spellStart"/>
      <w:r w:rsidRPr="003B5A66">
        <w:t>NAG</w:t>
      </w:r>
      <w:proofErr w:type="spellEnd"/>
      <w:r w:rsidRPr="003B5A66">
        <w:t xml:space="preserve"> för intermediärvård. </w:t>
      </w:r>
    </w:p>
    <w:p w14:paraId="6BA9B837" w14:textId="77777777" w:rsidR="003B5A66" w:rsidRDefault="003B5A66"/>
    <w:sectPr w:rsidR="003B5A66" w:rsidSect="00FA50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12F9"/>
    <w:multiLevelType w:val="hybridMultilevel"/>
    <w:tmpl w:val="295036F0"/>
    <w:lvl w:ilvl="0" w:tplc="EE7CD106">
      <w:start w:val="1"/>
      <w:numFmt w:val="bullet"/>
      <w:lvlText w:val="•"/>
      <w:lvlJc w:val="left"/>
      <w:pPr>
        <w:tabs>
          <w:tab w:val="num" w:pos="720"/>
        </w:tabs>
        <w:ind w:left="720" w:hanging="360"/>
      </w:pPr>
      <w:rPr>
        <w:rFonts w:ascii="Times New Roman" w:hAnsi="Times New Roman" w:hint="default"/>
      </w:rPr>
    </w:lvl>
    <w:lvl w:ilvl="1" w:tplc="60EA8416" w:tentative="1">
      <w:start w:val="1"/>
      <w:numFmt w:val="bullet"/>
      <w:lvlText w:val="•"/>
      <w:lvlJc w:val="left"/>
      <w:pPr>
        <w:tabs>
          <w:tab w:val="num" w:pos="1440"/>
        </w:tabs>
        <w:ind w:left="1440" w:hanging="360"/>
      </w:pPr>
      <w:rPr>
        <w:rFonts w:ascii="Times New Roman" w:hAnsi="Times New Roman" w:hint="default"/>
      </w:rPr>
    </w:lvl>
    <w:lvl w:ilvl="2" w:tplc="C53E7C08" w:tentative="1">
      <w:start w:val="1"/>
      <w:numFmt w:val="bullet"/>
      <w:lvlText w:val="•"/>
      <w:lvlJc w:val="left"/>
      <w:pPr>
        <w:tabs>
          <w:tab w:val="num" w:pos="2160"/>
        </w:tabs>
        <w:ind w:left="2160" w:hanging="360"/>
      </w:pPr>
      <w:rPr>
        <w:rFonts w:ascii="Times New Roman" w:hAnsi="Times New Roman" w:hint="default"/>
      </w:rPr>
    </w:lvl>
    <w:lvl w:ilvl="3" w:tplc="BADC2860" w:tentative="1">
      <w:start w:val="1"/>
      <w:numFmt w:val="bullet"/>
      <w:lvlText w:val="•"/>
      <w:lvlJc w:val="left"/>
      <w:pPr>
        <w:tabs>
          <w:tab w:val="num" w:pos="2880"/>
        </w:tabs>
        <w:ind w:left="2880" w:hanging="360"/>
      </w:pPr>
      <w:rPr>
        <w:rFonts w:ascii="Times New Roman" w:hAnsi="Times New Roman" w:hint="default"/>
      </w:rPr>
    </w:lvl>
    <w:lvl w:ilvl="4" w:tplc="522CBF56" w:tentative="1">
      <w:start w:val="1"/>
      <w:numFmt w:val="bullet"/>
      <w:lvlText w:val="•"/>
      <w:lvlJc w:val="left"/>
      <w:pPr>
        <w:tabs>
          <w:tab w:val="num" w:pos="3600"/>
        </w:tabs>
        <w:ind w:left="3600" w:hanging="360"/>
      </w:pPr>
      <w:rPr>
        <w:rFonts w:ascii="Times New Roman" w:hAnsi="Times New Roman" w:hint="default"/>
      </w:rPr>
    </w:lvl>
    <w:lvl w:ilvl="5" w:tplc="E6C4A534" w:tentative="1">
      <w:start w:val="1"/>
      <w:numFmt w:val="bullet"/>
      <w:lvlText w:val="•"/>
      <w:lvlJc w:val="left"/>
      <w:pPr>
        <w:tabs>
          <w:tab w:val="num" w:pos="4320"/>
        </w:tabs>
        <w:ind w:left="4320" w:hanging="360"/>
      </w:pPr>
      <w:rPr>
        <w:rFonts w:ascii="Times New Roman" w:hAnsi="Times New Roman" w:hint="default"/>
      </w:rPr>
    </w:lvl>
    <w:lvl w:ilvl="6" w:tplc="4CB41DDC" w:tentative="1">
      <w:start w:val="1"/>
      <w:numFmt w:val="bullet"/>
      <w:lvlText w:val="•"/>
      <w:lvlJc w:val="left"/>
      <w:pPr>
        <w:tabs>
          <w:tab w:val="num" w:pos="5040"/>
        </w:tabs>
        <w:ind w:left="5040" w:hanging="360"/>
      </w:pPr>
      <w:rPr>
        <w:rFonts w:ascii="Times New Roman" w:hAnsi="Times New Roman" w:hint="default"/>
      </w:rPr>
    </w:lvl>
    <w:lvl w:ilvl="7" w:tplc="EEE43B9C" w:tentative="1">
      <w:start w:val="1"/>
      <w:numFmt w:val="bullet"/>
      <w:lvlText w:val="•"/>
      <w:lvlJc w:val="left"/>
      <w:pPr>
        <w:tabs>
          <w:tab w:val="num" w:pos="5760"/>
        </w:tabs>
        <w:ind w:left="5760" w:hanging="360"/>
      </w:pPr>
      <w:rPr>
        <w:rFonts w:ascii="Times New Roman" w:hAnsi="Times New Roman" w:hint="default"/>
      </w:rPr>
    </w:lvl>
    <w:lvl w:ilvl="8" w:tplc="52E805A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66"/>
    <w:rsid w:val="003B5A66"/>
    <w:rsid w:val="006D516A"/>
    <w:rsid w:val="00796CA7"/>
    <w:rsid w:val="00C90CE2"/>
    <w:rsid w:val="00FA50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D1E1AAC"/>
  <w15:chartTrackingRefBased/>
  <w15:docId w15:val="{0DF9CE96-A269-2644-BC06-6ADC2447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43190">
      <w:bodyDiv w:val="1"/>
      <w:marLeft w:val="0"/>
      <w:marRight w:val="0"/>
      <w:marTop w:val="0"/>
      <w:marBottom w:val="0"/>
      <w:divBdr>
        <w:top w:val="none" w:sz="0" w:space="0" w:color="auto"/>
        <w:left w:val="none" w:sz="0" w:space="0" w:color="auto"/>
        <w:bottom w:val="none" w:sz="0" w:space="0" w:color="auto"/>
        <w:right w:val="none" w:sz="0" w:space="0" w:color="auto"/>
      </w:divBdr>
    </w:div>
    <w:div w:id="917831969">
      <w:bodyDiv w:val="1"/>
      <w:marLeft w:val="0"/>
      <w:marRight w:val="0"/>
      <w:marTop w:val="0"/>
      <w:marBottom w:val="0"/>
      <w:divBdr>
        <w:top w:val="none" w:sz="0" w:space="0" w:color="auto"/>
        <w:left w:val="none" w:sz="0" w:space="0" w:color="auto"/>
        <w:bottom w:val="none" w:sz="0" w:space="0" w:color="auto"/>
        <w:right w:val="none" w:sz="0" w:space="0" w:color="auto"/>
      </w:divBdr>
    </w:div>
    <w:div w:id="1025522018">
      <w:bodyDiv w:val="1"/>
      <w:marLeft w:val="0"/>
      <w:marRight w:val="0"/>
      <w:marTop w:val="0"/>
      <w:marBottom w:val="0"/>
      <w:divBdr>
        <w:top w:val="none" w:sz="0" w:space="0" w:color="auto"/>
        <w:left w:val="none" w:sz="0" w:space="0" w:color="auto"/>
        <w:bottom w:val="none" w:sz="0" w:space="0" w:color="auto"/>
        <w:right w:val="none" w:sz="0" w:space="0" w:color="auto"/>
      </w:divBdr>
    </w:div>
    <w:div w:id="1106387635">
      <w:bodyDiv w:val="1"/>
      <w:marLeft w:val="0"/>
      <w:marRight w:val="0"/>
      <w:marTop w:val="0"/>
      <w:marBottom w:val="0"/>
      <w:divBdr>
        <w:top w:val="none" w:sz="0" w:space="0" w:color="auto"/>
        <w:left w:val="none" w:sz="0" w:space="0" w:color="auto"/>
        <w:bottom w:val="none" w:sz="0" w:space="0" w:color="auto"/>
        <w:right w:val="none" w:sz="0" w:space="0" w:color="auto"/>
      </w:divBdr>
    </w:div>
    <w:div w:id="1493060033">
      <w:bodyDiv w:val="1"/>
      <w:marLeft w:val="0"/>
      <w:marRight w:val="0"/>
      <w:marTop w:val="0"/>
      <w:marBottom w:val="0"/>
      <w:divBdr>
        <w:top w:val="none" w:sz="0" w:space="0" w:color="auto"/>
        <w:left w:val="none" w:sz="0" w:space="0" w:color="auto"/>
        <w:bottom w:val="none" w:sz="0" w:space="0" w:color="auto"/>
        <w:right w:val="none" w:sz="0" w:space="0" w:color="auto"/>
      </w:divBdr>
      <w:divsChild>
        <w:div w:id="1777753927">
          <w:marLeft w:val="547"/>
          <w:marRight w:val="0"/>
          <w:marTop w:val="0"/>
          <w:marBottom w:val="0"/>
          <w:divBdr>
            <w:top w:val="none" w:sz="0" w:space="0" w:color="auto"/>
            <w:left w:val="none" w:sz="0" w:space="0" w:color="auto"/>
            <w:bottom w:val="none" w:sz="0" w:space="0" w:color="auto"/>
            <w:right w:val="none" w:sz="0" w:space="0" w:color="auto"/>
          </w:divBdr>
        </w:div>
        <w:div w:id="1236236831">
          <w:marLeft w:val="547"/>
          <w:marRight w:val="0"/>
          <w:marTop w:val="0"/>
          <w:marBottom w:val="0"/>
          <w:divBdr>
            <w:top w:val="none" w:sz="0" w:space="0" w:color="auto"/>
            <w:left w:val="none" w:sz="0" w:space="0" w:color="auto"/>
            <w:bottom w:val="none" w:sz="0" w:space="0" w:color="auto"/>
            <w:right w:val="none" w:sz="0" w:space="0" w:color="auto"/>
          </w:divBdr>
        </w:div>
        <w:div w:id="1431313055">
          <w:marLeft w:val="547"/>
          <w:marRight w:val="0"/>
          <w:marTop w:val="0"/>
          <w:marBottom w:val="0"/>
          <w:divBdr>
            <w:top w:val="none" w:sz="0" w:space="0" w:color="auto"/>
            <w:left w:val="none" w:sz="0" w:space="0" w:color="auto"/>
            <w:bottom w:val="none" w:sz="0" w:space="0" w:color="auto"/>
            <w:right w:val="none" w:sz="0" w:space="0" w:color="auto"/>
          </w:divBdr>
        </w:div>
      </w:divsChild>
    </w:div>
    <w:div w:id="19241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1766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Brorsson</dc:creator>
  <cp:keywords/>
  <dc:description/>
  <cp:lastModifiedBy>Camilla Brorsson</cp:lastModifiedBy>
  <cp:revision>1</cp:revision>
  <dcterms:created xsi:type="dcterms:W3CDTF">2022-11-20T14:35:00Z</dcterms:created>
  <dcterms:modified xsi:type="dcterms:W3CDTF">2022-11-20T14:37:00Z</dcterms:modified>
</cp:coreProperties>
</file>