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39" w:rsidRDefault="00986FA3" w:rsidP="00B06B39">
      <w:r>
        <w:t>Verksamhetsberättelse 2017</w:t>
      </w:r>
    </w:p>
    <w:p w:rsidR="00B06B39" w:rsidRDefault="00B06B39" w:rsidP="00B06B39">
      <w:pPr>
        <w:rPr>
          <w:b/>
        </w:rPr>
      </w:pPr>
      <w:r w:rsidRPr="00755D98">
        <w:rPr>
          <w:b/>
        </w:rPr>
        <w:t>Delföreningen för Operationsledning</w:t>
      </w:r>
    </w:p>
    <w:p w:rsidR="00B06B39" w:rsidRDefault="00B06B39" w:rsidP="00B06B39">
      <w:r>
        <w:t>Styrelsen bestå</w:t>
      </w:r>
      <w:r w:rsidR="00986FA3">
        <w:t>r</w:t>
      </w:r>
      <w:r>
        <w:t xml:space="preserve"> av: ordförande Helena Krook (Norrköping), ekonomiansvarig Gunnar Enlund (Uppsala), sekreterare Anette Nyberg (Alingsås), Lars Gillberg (Kristianstad), Eva Oddby-Muhrbeck (Danderyd/Stockholm</w:t>
      </w:r>
      <w:r w:rsidR="00FE2FFC">
        <w:t xml:space="preserve">), </w:t>
      </w:r>
      <w:r>
        <w:t>Anders Larsson (Gävle), Charlotta Adin Bergkvist (Västerås).</w:t>
      </w:r>
    </w:p>
    <w:p w:rsidR="00D3518F" w:rsidRDefault="00986FA3">
      <w:r>
        <w:t>Det 10</w:t>
      </w:r>
      <w:r w:rsidR="00B06B39">
        <w:t xml:space="preserve">:e Operationsledningsmötet </w:t>
      </w:r>
      <w:r>
        <w:t xml:space="preserve">gick av stapeln </w:t>
      </w:r>
      <w:r w:rsidR="00B06B39">
        <w:t xml:space="preserve">på </w:t>
      </w:r>
      <w:proofErr w:type="spellStart"/>
      <w:r w:rsidR="00B06B39">
        <w:t>Såsta</w:t>
      </w:r>
      <w:r>
        <w:t>holm</w:t>
      </w:r>
      <w:proofErr w:type="spellEnd"/>
      <w:r>
        <w:t xml:space="preserve"> Hotell och Konferens den 11-12 maj 2017</w:t>
      </w:r>
      <w:r w:rsidR="0069315B">
        <w:t xml:space="preserve">. </w:t>
      </w:r>
      <w:r w:rsidR="00D3518F">
        <w:t xml:space="preserve">Mötet var fullbokat redan i april och kommande år kommer antal platser att utökas enligt önskemål från mötesdeltagarna. Styrelsen upplever ett stort intresse för operationsledningsfrågor inom anestesi- och operationssjukvården </w:t>
      </w:r>
      <w:r w:rsidR="00BD2D81">
        <w:t xml:space="preserve">och flera yrkeskategorier deltar i mötena </w:t>
      </w:r>
      <w:r w:rsidR="00D3518F">
        <w:t>men</w:t>
      </w:r>
      <w:r w:rsidR="00BD2D81">
        <w:t xml:space="preserve"> vi har svårighet att engagera operatörer</w:t>
      </w:r>
      <w:r w:rsidR="00D3518F">
        <w:t xml:space="preserve">. </w:t>
      </w:r>
    </w:p>
    <w:p w:rsidR="00986FA3" w:rsidRDefault="00986FA3">
      <w:r>
        <w:t>Programrubriker:</w:t>
      </w:r>
    </w:p>
    <w:p w:rsidR="00986FA3" w:rsidRDefault="00986FA3" w:rsidP="00986FA3">
      <w:pPr>
        <w:pStyle w:val="Liststycke"/>
        <w:numPr>
          <w:ilvl w:val="0"/>
          <w:numId w:val="1"/>
        </w:numPr>
      </w:pPr>
      <w:r w:rsidRPr="005D5120">
        <w:rPr>
          <w:b/>
        </w:rPr>
        <w:t>Checklistor och kommunikation</w:t>
      </w:r>
      <w:r>
        <w:t>, Pelle Gustafson</w:t>
      </w:r>
      <w:r w:rsidR="000B15C8">
        <w:t>, D</w:t>
      </w:r>
      <w:r>
        <w:t>ocent och Chefläkare LÖF</w:t>
      </w:r>
    </w:p>
    <w:p w:rsidR="00986FA3" w:rsidRDefault="00986FA3" w:rsidP="00986FA3">
      <w:pPr>
        <w:pStyle w:val="Liststycke"/>
        <w:numPr>
          <w:ilvl w:val="0"/>
          <w:numId w:val="1"/>
        </w:numPr>
      </w:pPr>
      <w:r w:rsidRPr="005D5120">
        <w:rPr>
          <w:b/>
        </w:rPr>
        <w:t>Patientfall höftfraktur</w:t>
      </w:r>
      <w:r>
        <w:t xml:space="preserve"> och Lex Maria</w:t>
      </w:r>
      <w:r w:rsidR="000B15C8">
        <w:t>, Helena Krook, ÖL Anestesi, Vrinnevisjukhuset i Norrköping</w:t>
      </w:r>
    </w:p>
    <w:p w:rsidR="00986FA3" w:rsidRDefault="00986FA3" w:rsidP="00986FA3">
      <w:pPr>
        <w:pStyle w:val="Liststycke"/>
        <w:numPr>
          <w:ilvl w:val="0"/>
          <w:numId w:val="1"/>
        </w:numPr>
      </w:pPr>
      <w:proofErr w:type="spellStart"/>
      <w:r w:rsidRPr="005D5120">
        <w:rPr>
          <w:b/>
        </w:rPr>
        <w:t>Triagering</w:t>
      </w:r>
      <w:proofErr w:type="spellEnd"/>
      <w:r w:rsidRPr="005D5120">
        <w:rPr>
          <w:b/>
        </w:rPr>
        <w:t xml:space="preserve"> av preoperativa bedömningar</w:t>
      </w:r>
      <w:r>
        <w:t>, Tomas Block</w:t>
      </w:r>
      <w:r w:rsidR="005D5120">
        <w:t xml:space="preserve">, Anestesi- och Intensivvårdsläkare Capio </w:t>
      </w:r>
      <w:proofErr w:type="spellStart"/>
      <w:r w:rsidR="005D5120">
        <w:t>St</w:t>
      </w:r>
      <w:proofErr w:type="spellEnd"/>
      <w:r w:rsidR="005D5120">
        <w:t xml:space="preserve"> Göran</w:t>
      </w:r>
    </w:p>
    <w:p w:rsidR="005D5120" w:rsidRDefault="005D5120" w:rsidP="00986FA3">
      <w:pPr>
        <w:pStyle w:val="Liststycke"/>
        <w:numPr>
          <w:ilvl w:val="0"/>
          <w:numId w:val="1"/>
        </w:numPr>
      </w:pPr>
      <w:r w:rsidRPr="005D5120">
        <w:rPr>
          <w:b/>
        </w:rPr>
        <w:t>Utmaning i vårdprocessen höftfrakturer</w:t>
      </w:r>
      <w:r>
        <w:t>, Catharina Lundgren, Leg sjuksköterska och ledare för vårdprocesse höftfraktur, Centralsjukhuset i Kristianstad</w:t>
      </w:r>
    </w:p>
    <w:p w:rsidR="005D5120" w:rsidRDefault="005D5120" w:rsidP="00986FA3">
      <w:pPr>
        <w:pStyle w:val="Liststycke"/>
        <w:numPr>
          <w:ilvl w:val="0"/>
          <w:numId w:val="1"/>
        </w:numPr>
      </w:pPr>
      <w:r w:rsidRPr="005D5120">
        <w:rPr>
          <w:b/>
        </w:rPr>
        <w:t>Vad gör operationssjukvården effektiv?</w:t>
      </w:r>
      <w:r>
        <w:t xml:space="preserve">  Stefan Fölster, Reforminstitutet</w:t>
      </w:r>
    </w:p>
    <w:p w:rsidR="005D5120" w:rsidRDefault="005D5120" w:rsidP="00986FA3">
      <w:pPr>
        <w:pStyle w:val="Liststycke"/>
        <w:numPr>
          <w:ilvl w:val="0"/>
          <w:numId w:val="1"/>
        </w:numPr>
      </w:pPr>
      <w:r w:rsidRPr="005D5120">
        <w:rPr>
          <w:b/>
        </w:rPr>
        <w:t xml:space="preserve">Evidensbaserat ledarskap – </w:t>
      </w:r>
      <w:proofErr w:type="spellStart"/>
      <w:r w:rsidRPr="005D5120">
        <w:rPr>
          <w:b/>
        </w:rPr>
        <w:t>Teaming</w:t>
      </w:r>
      <w:proofErr w:type="spellEnd"/>
      <w:r>
        <w:t xml:space="preserve">, Carl och </w:t>
      </w:r>
      <w:proofErr w:type="spellStart"/>
      <w:r>
        <w:t>Mairi</w:t>
      </w:r>
      <w:proofErr w:type="spellEnd"/>
      <w:r>
        <w:t xml:space="preserve"> </w:t>
      </w:r>
      <w:proofErr w:type="spellStart"/>
      <w:r>
        <w:t>Savage</w:t>
      </w:r>
      <w:proofErr w:type="spellEnd"/>
    </w:p>
    <w:p w:rsidR="005D5120" w:rsidRDefault="005D5120" w:rsidP="00986FA3">
      <w:pPr>
        <w:pStyle w:val="Liststycke"/>
        <w:numPr>
          <w:ilvl w:val="0"/>
          <w:numId w:val="1"/>
        </w:numPr>
      </w:pPr>
      <w:r w:rsidRPr="005D5120">
        <w:rPr>
          <w:b/>
        </w:rPr>
        <w:t>Effektiv operationssjukvård med bra arbetsmiljö</w:t>
      </w:r>
      <w:r>
        <w:t>,</w:t>
      </w:r>
      <w:r w:rsidR="000B15C8">
        <w:t xml:space="preserve"> </w:t>
      </w:r>
      <w:r>
        <w:t xml:space="preserve">Lena Pettersson, </w:t>
      </w:r>
      <w:r w:rsidR="000B15C8">
        <w:t xml:space="preserve">VC </w:t>
      </w:r>
      <w:r>
        <w:t xml:space="preserve">Operation </w:t>
      </w:r>
      <w:proofErr w:type="spellStart"/>
      <w:r>
        <w:t>Aleris</w:t>
      </w:r>
      <w:proofErr w:type="spellEnd"/>
      <w:r>
        <w:t xml:space="preserve"> Bollnäs</w:t>
      </w:r>
    </w:p>
    <w:p w:rsidR="005D5120" w:rsidRDefault="005D5120" w:rsidP="00986FA3">
      <w:pPr>
        <w:pStyle w:val="Liststycke"/>
        <w:numPr>
          <w:ilvl w:val="0"/>
          <w:numId w:val="1"/>
        </w:numPr>
      </w:pPr>
      <w:r w:rsidRPr="000B15C8">
        <w:rPr>
          <w:b/>
        </w:rPr>
        <w:t>Sent strukna operationer – vad visar statistiken i SPOR</w:t>
      </w:r>
      <w:r>
        <w:t>?</w:t>
      </w:r>
      <w:r w:rsidR="000B15C8">
        <w:t xml:space="preserve">  </w:t>
      </w:r>
      <w:r>
        <w:t>Ulf Tingnert</w:t>
      </w:r>
      <w:r w:rsidR="000B15C8">
        <w:t>,</w:t>
      </w:r>
      <w:r>
        <w:t xml:space="preserve"> </w:t>
      </w:r>
      <w:r w:rsidR="000B15C8">
        <w:t xml:space="preserve">ÖL </w:t>
      </w:r>
      <w:r>
        <w:t>Anestesi, Länssjukhuset Kalmar</w:t>
      </w:r>
    </w:p>
    <w:p w:rsidR="005D5120" w:rsidRDefault="000B15C8" w:rsidP="00986FA3">
      <w:pPr>
        <w:pStyle w:val="Liststycke"/>
        <w:numPr>
          <w:ilvl w:val="0"/>
          <w:numId w:val="1"/>
        </w:numPr>
      </w:pPr>
      <w:r w:rsidRPr="000B15C8">
        <w:rPr>
          <w:b/>
        </w:rPr>
        <w:t>Reflektioner efter ombyggnationen i Gävle</w:t>
      </w:r>
      <w:r>
        <w:t xml:space="preserve">, Anders Larsson, ÖL Anestesi, Jon </w:t>
      </w:r>
      <w:proofErr w:type="spellStart"/>
      <w:r>
        <w:t>Mälstam</w:t>
      </w:r>
      <w:proofErr w:type="spellEnd"/>
      <w:r>
        <w:t>, Gävle sjukhus</w:t>
      </w:r>
    </w:p>
    <w:p w:rsidR="000B15C8" w:rsidRDefault="000B15C8" w:rsidP="00986FA3">
      <w:pPr>
        <w:pStyle w:val="Liststycke"/>
        <w:numPr>
          <w:ilvl w:val="0"/>
          <w:numId w:val="1"/>
        </w:numPr>
      </w:pPr>
      <w:r w:rsidRPr="000B15C8">
        <w:rPr>
          <w:b/>
        </w:rPr>
        <w:t>PROM i samarbete med ortopedkliniken i Gävle, 1177 och SPOR</w:t>
      </w:r>
      <w:r>
        <w:t>, Anders Larsson, ÖL Anestesi, Gävle sjukhus</w:t>
      </w:r>
    </w:p>
    <w:p w:rsidR="000B15C8" w:rsidRDefault="000B15C8" w:rsidP="00986FA3">
      <w:pPr>
        <w:pStyle w:val="Liststycke"/>
        <w:numPr>
          <w:ilvl w:val="0"/>
          <w:numId w:val="1"/>
        </w:numPr>
      </w:pPr>
      <w:r w:rsidRPr="000B15C8">
        <w:rPr>
          <w:b/>
        </w:rPr>
        <w:t>Akut operation inom 2 timmar! Livsfarlig väntan?</w:t>
      </w:r>
      <w:r>
        <w:t xml:space="preserve"> Gunnar Enlund, ÖL Anestesi, Akademiska sjukhuset i Uppsala</w:t>
      </w:r>
    </w:p>
    <w:p w:rsidR="000B15C8" w:rsidRDefault="000B15C8" w:rsidP="00986FA3">
      <w:pPr>
        <w:pStyle w:val="Liststycke"/>
        <w:numPr>
          <w:ilvl w:val="0"/>
          <w:numId w:val="1"/>
        </w:numPr>
      </w:pPr>
      <w:r w:rsidRPr="000B15C8">
        <w:rPr>
          <w:b/>
        </w:rPr>
        <w:t>Operationsköer och förändringsmotstånd</w:t>
      </w:r>
      <w:r>
        <w:t>, Anders Plantin ÖL Kirurgi och utbildningsansvarig, Skövde Kärnsjukhus</w:t>
      </w:r>
    </w:p>
    <w:p w:rsidR="000B15C8" w:rsidRDefault="000B15C8" w:rsidP="00986FA3">
      <w:pPr>
        <w:pStyle w:val="Liststycke"/>
        <w:numPr>
          <w:ilvl w:val="0"/>
          <w:numId w:val="1"/>
        </w:numPr>
      </w:pPr>
      <w:r w:rsidRPr="000B15C8">
        <w:rPr>
          <w:b/>
        </w:rPr>
        <w:t>Tre nyanser av rent</w:t>
      </w:r>
      <w:r>
        <w:t>, Bent Cederlund, VC IT-/MT-avdelningen Södertälje sjukhus</w:t>
      </w:r>
    </w:p>
    <w:p w:rsidR="00D3518F" w:rsidRDefault="000B15C8" w:rsidP="00986FA3">
      <w:pPr>
        <w:pStyle w:val="Liststycke"/>
        <w:numPr>
          <w:ilvl w:val="0"/>
          <w:numId w:val="1"/>
        </w:numPr>
      </w:pPr>
      <w:r w:rsidRPr="00D3518F">
        <w:rPr>
          <w:b/>
        </w:rPr>
        <w:t>Ledarskap på Operationsavdelning</w:t>
      </w:r>
      <w:r>
        <w:t xml:space="preserve">: </w:t>
      </w:r>
    </w:p>
    <w:p w:rsidR="00D3518F" w:rsidRDefault="000B15C8" w:rsidP="00D3518F">
      <w:pPr>
        <w:pStyle w:val="Liststycke"/>
        <w:numPr>
          <w:ilvl w:val="0"/>
          <w:numId w:val="2"/>
        </w:numPr>
      </w:pPr>
      <w:r>
        <w:t>Tysk ordning eller svensk konsensus</w:t>
      </w:r>
      <w:proofErr w:type="gramStart"/>
      <w:r>
        <w:t>?,</w:t>
      </w:r>
      <w:proofErr w:type="gramEnd"/>
      <w:r>
        <w:t xml:space="preserve"> </w:t>
      </w:r>
      <w:r w:rsidR="00D3518F">
        <w:t xml:space="preserve">Rainer </w:t>
      </w:r>
      <w:proofErr w:type="spellStart"/>
      <w:r w:rsidR="00D3518F">
        <w:t>Dörenberg</w:t>
      </w:r>
      <w:proofErr w:type="spellEnd"/>
      <w:r w:rsidR="00D3518F">
        <w:t xml:space="preserve">, ÖL </w:t>
      </w:r>
      <w:proofErr w:type="spellStart"/>
      <w:r w:rsidR="00D3518F">
        <w:t>AnOpIva</w:t>
      </w:r>
      <w:proofErr w:type="spellEnd"/>
      <w:r w:rsidR="00D3518F">
        <w:t>, Akademiska sjukhuset i Uppsala</w:t>
      </w:r>
    </w:p>
    <w:p w:rsidR="00BD2D81" w:rsidRDefault="000B15C8" w:rsidP="00BD2D81">
      <w:pPr>
        <w:pStyle w:val="Liststycke"/>
        <w:numPr>
          <w:ilvl w:val="0"/>
          <w:numId w:val="2"/>
        </w:numPr>
      </w:pPr>
      <w:r>
        <w:t>Vem</w:t>
      </w:r>
      <w:r w:rsidR="00D3518F">
        <w:t xml:space="preserve"> </w:t>
      </w:r>
      <w:r>
        <w:t>ska leda en operationsavdelning? Claes Jönsson, ordförande SKF oc</w:t>
      </w:r>
      <w:r w:rsidR="00BD2D81">
        <w:t>h Martin Holmér, Ordförande SFAI</w:t>
      </w:r>
    </w:p>
    <w:p w:rsidR="00BD2D81" w:rsidRPr="00BD2D81" w:rsidRDefault="00BD2D81" w:rsidP="00BD2D81">
      <w:pPr>
        <w:pStyle w:val="Liststycke"/>
        <w:numPr>
          <w:ilvl w:val="0"/>
          <w:numId w:val="4"/>
        </w:numPr>
        <w:rPr>
          <w:b/>
        </w:rPr>
      </w:pPr>
      <w:r w:rsidRPr="00BD2D81">
        <w:rPr>
          <w:b/>
        </w:rPr>
        <w:t>Årsmöte</w:t>
      </w:r>
    </w:p>
    <w:p w:rsidR="00DA2A9A" w:rsidRDefault="00DA2A9A">
      <w:r>
        <w:t xml:space="preserve">Mötet följdes, liksom tidigare </w:t>
      </w:r>
      <w:r w:rsidR="000009F5">
        <w:t>år, upp av en webbaserad utvärderingsenkät</w:t>
      </w:r>
      <w:r w:rsidR="00E6116E">
        <w:t xml:space="preserve"> som </w:t>
      </w:r>
      <w:r>
        <w:t>ligger till grund för planeringen av kommande möten, närmast Operations</w:t>
      </w:r>
      <w:r w:rsidR="00D3518F">
        <w:t xml:space="preserve">ledningsmöte </w:t>
      </w:r>
      <w:proofErr w:type="spellStart"/>
      <w:r w:rsidR="00D3518F">
        <w:t>Såstaholm</w:t>
      </w:r>
      <w:proofErr w:type="spellEnd"/>
      <w:r w:rsidR="00D3518F">
        <w:t xml:space="preserve"> 31 maj-1 juni 2018</w:t>
      </w:r>
      <w:r>
        <w:t>.</w:t>
      </w:r>
    </w:p>
    <w:p w:rsidR="007359E4" w:rsidRDefault="007359E4">
      <w:r>
        <w:lastRenderedPageBreak/>
        <w:t>R</w:t>
      </w:r>
      <w:r w:rsidR="00DA2A9A">
        <w:t xml:space="preserve">evisionen av </w:t>
      </w:r>
      <w:proofErr w:type="spellStart"/>
      <w:r w:rsidR="00DA2A9A">
        <w:t>SFAI´s</w:t>
      </w:r>
      <w:proofErr w:type="spellEnd"/>
      <w:r w:rsidR="00DA2A9A">
        <w:t xml:space="preserve"> riktl</w:t>
      </w:r>
      <w:r w:rsidR="00BD2D81">
        <w:t xml:space="preserve">injer för </w:t>
      </w:r>
      <w:proofErr w:type="spellStart"/>
      <w:r w:rsidR="00BD2D81">
        <w:t>Perioperativt</w:t>
      </w:r>
      <w:proofErr w:type="spellEnd"/>
      <w:r w:rsidR="00BD2D81">
        <w:t xml:space="preserve"> </w:t>
      </w:r>
      <w:r w:rsidR="00DA2A9A">
        <w:t>arbete</w:t>
      </w:r>
      <w:r w:rsidR="00BD2D81">
        <w:t xml:space="preserve"> har pågått under flera år och varit svårt att slutföra eftersom det delvis krävt engagemang av andra delföreningar och delvis för att vi har inväntat Socialstyrelsens arbete med rekommendationer för läkemedelsdelegering</w:t>
      </w:r>
      <w:r>
        <w:t xml:space="preserve">. Vi närmar oss nu ett färdigt utkast som får gå på remiss till </w:t>
      </w:r>
      <w:proofErr w:type="spellStart"/>
      <w:r>
        <w:t>SFAI´s</w:t>
      </w:r>
      <w:proofErr w:type="spellEnd"/>
      <w:r>
        <w:t xml:space="preserve"> styrelse.</w:t>
      </w:r>
    </w:p>
    <w:p w:rsidR="00C02F35" w:rsidRDefault="00C02F35" w:rsidP="00C02F35">
      <w:proofErr w:type="gramStart"/>
      <w:r>
        <w:t>Under  SSAI</w:t>
      </w:r>
      <w:proofErr w:type="gramEnd"/>
      <w:r>
        <w:t>-/SFAI-mötet i Malmö september 2017 anordnade styrelsen ett symposium med rubrikerna</w:t>
      </w:r>
    </w:p>
    <w:p w:rsidR="00CD2F76" w:rsidRPr="00CD2F76" w:rsidRDefault="00C02F35" w:rsidP="00CD2F76">
      <w:pPr>
        <w:pStyle w:val="Liststycke"/>
        <w:numPr>
          <w:ilvl w:val="0"/>
          <w:numId w:val="4"/>
        </w:numPr>
        <w:rPr>
          <w:rStyle w:val="Stark"/>
          <w:b w:val="0"/>
          <w:bCs w:val="0"/>
        </w:rPr>
      </w:pPr>
      <w:r w:rsidRPr="00C02F35">
        <w:rPr>
          <w:b/>
          <w:bCs/>
          <w:color w:val="000000"/>
          <w:lang w:val="en-US"/>
        </w:rPr>
        <w:t>Evidence based leadership – Teaming what does that mean?</w:t>
      </w:r>
      <w:r w:rsidRPr="00C02F35">
        <w:rPr>
          <w:bCs/>
          <w:color w:val="000000"/>
          <w:lang w:val="en-US"/>
        </w:rPr>
        <w:t xml:space="preserve">                                                    </w:t>
      </w:r>
      <w:r w:rsidRPr="00C02F35">
        <w:rPr>
          <w:rStyle w:val="Stark"/>
          <w:b w:val="0"/>
          <w:i/>
          <w:iCs/>
          <w:color w:val="000000"/>
          <w:lang w:val="en-US"/>
        </w:rPr>
        <w:t>Car</w:t>
      </w:r>
      <w:r w:rsidR="00CD2F76">
        <w:rPr>
          <w:rStyle w:val="Stark"/>
          <w:b w:val="0"/>
          <w:i/>
          <w:iCs/>
          <w:color w:val="000000"/>
          <w:lang w:val="en-US"/>
        </w:rPr>
        <w:t>l Savage</w:t>
      </w:r>
    </w:p>
    <w:p w:rsidR="00C02F35" w:rsidRPr="00CD2F76" w:rsidRDefault="00C02F35" w:rsidP="00CD2F76">
      <w:pPr>
        <w:pStyle w:val="Liststycke"/>
        <w:numPr>
          <w:ilvl w:val="0"/>
          <w:numId w:val="4"/>
        </w:numPr>
        <w:rPr>
          <w:rStyle w:val="Stark"/>
          <w:b w:val="0"/>
          <w:bCs w:val="0"/>
          <w:lang w:val="en-US"/>
        </w:rPr>
      </w:pPr>
      <w:r w:rsidRPr="00CD2F76">
        <w:rPr>
          <w:rStyle w:val="Stark"/>
          <w:color w:val="000000"/>
          <w:lang w:val="en-US"/>
        </w:rPr>
        <w:t>Implementing perioperative pathways in emergency surgery in the elderly</w:t>
      </w:r>
      <w:r w:rsidRPr="00CD2F76">
        <w:rPr>
          <w:color w:val="000000"/>
          <w:lang w:val="en-US"/>
        </w:rPr>
        <w:t xml:space="preserve"> </w:t>
      </w:r>
      <w:r w:rsidRPr="00CD2F76">
        <w:rPr>
          <w:b/>
          <w:i/>
          <w:color w:val="000000"/>
          <w:lang w:val="en-US"/>
        </w:rPr>
        <w:t xml:space="preserve">              </w:t>
      </w:r>
      <w:r w:rsidRPr="00CD2F76">
        <w:rPr>
          <w:rStyle w:val="Stark"/>
          <w:b w:val="0"/>
          <w:i/>
          <w:iCs/>
          <w:color w:val="000000"/>
          <w:lang w:val="en-US"/>
        </w:rPr>
        <w:t>Nicolai Bang Foss (DK)</w:t>
      </w:r>
    </w:p>
    <w:p w:rsidR="00CD2F76" w:rsidRPr="00CD2F76" w:rsidRDefault="00CD2F76" w:rsidP="00CD2F76">
      <w:pPr>
        <w:rPr>
          <w:lang w:val="en-US"/>
        </w:rPr>
      </w:pPr>
    </w:p>
    <w:p w:rsidR="00CD2F76" w:rsidRDefault="00CD2F76" w:rsidP="00CD2F76">
      <w:r>
        <w:t>Styrelsens arbete har bedrivits under tre dagmöten i Stockholm utspridda över åre</w:t>
      </w:r>
      <w:r>
        <w:t>t och regelbundna telefonmöten.</w:t>
      </w:r>
    </w:p>
    <w:p w:rsidR="00C02F35" w:rsidRPr="00C02F35" w:rsidRDefault="00C02F35" w:rsidP="00C02F35">
      <w:pPr>
        <w:pStyle w:val="Normalwebb"/>
        <w:rPr>
          <w:rFonts w:asciiTheme="minorHAnsi" w:hAnsiTheme="minorHAnsi"/>
          <w:color w:val="000000"/>
        </w:rPr>
      </w:pPr>
      <w:r w:rsidRPr="00C02F35">
        <w:rPr>
          <w:rFonts w:asciiTheme="minorHAnsi" w:hAnsiTheme="minorHAnsi"/>
          <w:color w:val="000000"/>
        </w:rPr>
        <w:t>Delföreningens m</w:t>
      </w:r>
      <w:r w:rsidR="00CD2F76">
        <w:rPr>
          <w:rFonts w:asciiTheme="minorHAnsi" w:hAnsiTheme="minorHAnsi"/>
          <w:color w:val="000000"/>
        </w:rPr>
        <w:t>edlemsantal i november 2017 är 67 personer men intresset för o</w:t>
      </w:r>
      <w:r w:rsidRPr="00C02F35">
        <w:rPr>
          <w:rFonts w:asciiTheme="minorHAnsi" w:hAnsiTheme="minorHAnsi"/>
          <w:color w:val="000000"/>
        </w:rPr>
        <w:t>perationslednings</w:t>
      </w:r>
      <w:r w:rsidR="00CD2F76">
        <w:rPr>
          <w:rFonts w:asciiTheme="minorHAnsi" w:hAnsiTheme="minorHAnsi"/>
          <w:color w:val="000000"/>
        </w:rPr>
        <w:t xml:space="preserve">frågor är stort och </w:t>
      </w:r>
      <w:r w:rsidRPr="00C02F35">
        <w:rPr>
          <w:rFonts w:asciiTheme="minorHAnsi" w:hAnsiTheme="minorHAnsi"/>
          <w:color w:val="000000"/>
        </w:rPr>
        <w:t xml:space="preserve">de årliga mötena fylls av minst dubbelt så </w:t>
      </w:r>
      <w:r w:rsidR="00CD2F76">
        <w:rPr>
          <w:rFonts w:asciiTheme="minorHAnsi" w:hAnsiTheme="minorHAnsi"/>
          <w:color w:val="000000"/>
        </w:rPr>
        <w:t>må</w:t>
      </w:r>
      <w:r w:rsidRPr="00C02F35">
        <w:rPr>
          <w:rFonts w:asciiTheme="minorHAnsi" w:hAnsiTheme="minorHAnsi"/>
          <w:color w:val="000000"/>
        </w:rPr>
        <w:t xml:space="preserve">nga </w:t>
      </w:r>
      <w:r w:rsidR="00CD2F76">
        <w:rPr>
          <w:rFonts w:asciiTheme="minorHAnsi" w:hAnsiTheme="minorHAnsi"/>
          <w:color w:val="000000"/>
        </w:rPr>
        <w:t>deltagare. Deltagaravgiften är 0 kr och utgifterna för mötet bekostas av deltagarna till ett självkostnadspris. Det lilla överskottet som det årliga mötet genererar finansierar våra arbetsmöten.</w:t>
      </w:r>
      <w:bookmarkStart w:id="0" w:name="_GoBack"/>
      <w:bookmarkEnd w:id="0"/>
    </w:p>
    <w:p w:rsidR="00253397" w:rsidRDefault="00253397"/>
    <w:p w:rsidR="00872DDC" w:rsidRDefault="007359E4">
      <w:r>
        <w:t>Norrkö</w:t>
      </w:r>
      <w:r w:rsidR="001F70E9">
        <w:t>ping april 2018</w:t>
      </w:r>
    </w:p>
    <w:p w:rsidR="00872DDC" w:rsidRDefault="00872DDC">
      <w:r>
        <w:t>Ordförande Helena Krook</w:t>
      </w:r>
    </w:p>
    <w:p w:rsidR="000009F5" w:rsidRDefault="00DA2A9A">
      <w:r>
        <w:t xml:space="preserve"> </w:t>
      </w:r>
    </w:p>
    <w:p w:rsidR="000009F5" w:rsidRDefault="000009F5"/>
    <w:sectPr w:rsidR="00000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707F"/>
    <w:multiLevelType w:val="hybridMultilevel"/>
    <w:tmpl w:val="84CE43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719190D"/>
    <w:multiLevelType w:val="hybridMultilevel"/>
    <w:tmpl w:val="55A86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C0377A9"/>
    <w:multiLevelType w:val="hybridMultilevel"/>
    <w:tmpl w:val="9CFAD1DA"/>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6CBE072F"/>
    <w:multiLevelType w:val="hybridMultilevel"/>
    <w:tmpl w:val="90D60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39"/>
    <w:rsid w:val="000009F5"/>
    <w:rsid w:val="000B15C8"/>
    <w:rsid w:val="000D0E6E"/>
    <w:rsid w:val="000D13AB"/>
    <w:rsid w:val="001F70E9"/>
    <w:rsid w:val="00253397"/>
    <w:rsid w:val="004271A2"/>
    <w:rsid w:val="004F08FD"/>
    <w:rsid w:val="005D5120"/>
    <w:rsid w:val="0069315B"/>
    <w:rsid w:val="007359E4"/>
    <w:rsid w:val="007E2493"/>
    <w:rsid w:val="0085117B"/>
    <w:rsid w:val="00872DDC"/>
    <w:rsid w:val="0088107A"/>
    <w:rsid w:val="00986FA3"/>
    <w:rsid w:val="00996D1F"/>
    <w:rsid w:val="00AD305A"/>
    <w:rsid w:val="00B06B39"/>
    <w:rsid w:val="00BD2D81"/>
    <w:rsid w:val="00C02F35"/>
    <w:rsid w:val="00CD2F76"/>
    <w:rsid w:val="00D3518F"/>
    <w:rsid w:val="00DA2A9A"/>
    <w:rsid w:val="00E6116E"/>
    <w:rsid w:val="00F2696F"/>
    <w:rsid w:val="00FE2F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B3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Mellanmrklista2-dekorfrg1">
    <w:name w:val="Medium List 2 Accent 1"/>
    <w:basedOn w:val="Normaltabell"/>
    <w:uiPriority w:val="66"/>
    <w:rsid w:val="00996D1F"/>
    <w:pPr>
      <w:spacing w:after="0" w:line="240" w:lineRule="auto"/>
    </w:pPr>
    <w:rPr>
      <w:rFonts w:asciiTheme="majorHAnsi" w:eastAsiaTheme="majorEastAsia" w:hAnsiTheme="majorHAnsi" w:cstheme="majorBidi"/>
      <w:color w:val="000000" w:themeColor="text1"/>
      <w:lang w:eastAsia="sv-S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stycke">
    <w:name w:val="List Paragraph"/>
    <w:basedOn w:val="Normal"/>
    <w:uiPriority w:val="34"/>
    <w:qFormat/>
    <w:rsid w:val="00986FA3"/>
    <w:pPr>
      <w:ind w:left="720"/>
      <w:contextualSpacing/>
    </w:pPr>
  </w:style>
  <w:style w:type="paragraph" w:styleId="Normalwebb">
    <w:name w:val="Normal (Web)"/>
    <w:basedOn w:val="Normal"/>
    <w:uiPriority w:val="99"/>
    <w:unhideWhenUsed/>
    <w:rsid w:val="00C02F35"/>
    <w:pPr>
      <w:spacing w:before="100" w:beforeAutospacing="1" w:after="100" w:afterAutospacing="1" w:line="240" w:lineRule="auto"/>
    </w:pPr>
    <w:rPr>
      <w:rFonts w:ascii="Times New Roman" w:hAnsi="Times New Roman" w:cs="Times New Roman"/>
      <w:sz w:val="24"/>
      <w:szCs w:val="24"/>
      <w:lang w:eastAsia="sv-SE"/>
    </w:rPr>
  </w:style>
  <w:style w:type="character" w:styleId="Stark">
    <w:name w:val="Strong"/>
    <w:basedOn w:val="Standardstycketeckensnitt"/>
    <w:uiPriority w:val="22"/>
    <w:qFormat/>
    <w:rsid w:val="00C02F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B3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Mellanmrklista2-dekorfrg1">
    <w:name w:val="Medium List 2 Accent 1"/>
    <w:basedOn w:val="Normaltabell"/>
    <w:uiPriority w:val="66"/>
    <w:rsid w:val="00996D1F"/>
    <w:pPr>
      <w:spacing w:after="0" w:line="240" w:lineRule="auto"/>
    </w:pPr>
    <w:rPr>
      <w:rFonts w:asciiTheme="majorHAnsi" w:eastAsiaTheme="majorEastAsia" w:hAnsiTheme="majorHAnsi" w:cstheme="majorBidi"/>
      <w:color w:val="000000" w:themeColor="text1"/>
      <w:lang w:eastAsia="sv-S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stycke">
    <w:name w:val="List Paragraph"/>
    <w:basedOn w:val="Normal"/>
    <w:uiPriority w:val="34"/>
    <w:qFormat/>
    <w:rsid w:val="00986FA3"/>
    <w:pPr>
      <w:ind w:left="720"/>
      <w:contextualSpacing/>
    </w:pPr>
  </w:style>
  <w:style w:type="paragraph" w:styleId="Normalwebb">
    <w:name w:val="Normal (Web)"/>
    <w:basedOn w:val="Normal"/>
    <w:uiPriority w:val="99"/>
    <w:unhideWhenUsed/>
    <w:rsid w:val="00C02F35"/>
    <w:pPr>
      <w:spacing w:before="100" w:beforeAutospacing="1" w:after="100" w:afterAutospacing="1" w:line="240" w:lineRule="auto"/>
    </w:pPr>
    <w:rPr>
      <w:rFonts w:ascii="Times New Roman" w:hAnsi="Times New Roman" w:cs="Times New Roman"/>
      <w:sz w:val="24"/>
      <w:szCs w:val="24"/>
      <w:lang w:eastAsia="sv-SE"/>
    </w:rPr>
  </w:style>
  <w:style w:type="character" w:styleId="Stark">
    <w:name w:val="Strong"/>
    <w:basedOn w:val="Standardstycketeckensnitt"/>
    <w:uiPriority w:val="22"/>
    <w:qFormat/>
    <w:rsid w:val="00C02F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7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F91D6029.dotm</Template>
  <TotalTime>1</TotalTime>
  <Pages>2</Pages>
  <Words>581</Words>
  <Characters>3083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Region Ostergotland</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Krook Helena</dc:creator>
  <cp:lastModifiedBy>Krook Helena</cp:lastModifiedBy>
  <cp:revision>2</cp:revision>
  <dcterms:created xsi:type="dcterms:W3CDTF">2018-04-18T07:06:00Z</dcterms:created>
  <dcterms:modified xsi:type="dcterms:W3CDTF">2018-04-18T07:06:00Z</dcterms:modified>
</cp:coreProperties>
</file>