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DE" w:rsidRDefault="0065166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-373322</wp:posOffset>
                </wp:positionH>
                <wp:positionV relativeFrom="paragraph">
                  <wp:posOffset>134390</wp:posOffset>
                </wp:positionV>
                <wp:extent cx="2319337" cy="339436"/>
                <wp:effectExtent l="0" t="0" r="24130" b="2286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337" cy="339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CAF" w:rsidRPr="00D2382F" w:rsidRDefault="001D1CAF">
                            <w:pP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402D30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Operationsledningsmöte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29.4pt;margin-top:10.6pt;width:182.6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" fillcolor="white [3201]" strokeweight=".5pt">
                <v:textbox>
                  <w:txbxContent>
                    <w:p w:rsidR="001D1CAF" w:rsidRPr="00D2382F" w:rsidRDefault="001D1CAF">
                      <w:pP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402D30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Operationsledningsmöte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1CAF" w:rsidRDefault="001D1CAF"/>
    <w:p w:rsidR="001D1CAF" w:rsidRPr="00516379" w:rsidRDefault="00402D30" w:rsidP="00516379">
      <w:pPr>
        <w:rPr>
          <w:b/>
          <w:color w:val="538135" w:themeColor="accent6" w:themeShade="BF"/>
          <w:sz w:val="24"/>
          <w:szCs w:val="24"/>
          <w:u w:val="single"/>
        </w:rPr>
      </w:pPr>
      <w:r w:rsidRPr="00516379">
        <w:rPr>
          <w:b/>
          <w:color w:val="538135" w:themeColor="accent6" w:themeShade="BF"/>
          <w:sz w:val="24"/>
          <w:szCs w:val="24"/>
          <w:u w:val="single"/>
        </w:rPr>
        <w:t>Måndag 16 maj</w:t>
      </w:r>
    </w:p>
    <w:tbl>
      <w:tblPr>
        <w:tblStyle w:val="Rutntstabell6frgstarkdekorfrg6"/>
        <w:tblW w:w="10774" w:type="dxa"/>
        <w:tblInd w:w="-856" w:type="dxa"/>
        <w:tblLook w:val="04A0" w:firstRow="1" w:lastRow="0" w:firstColumn="1" w:lastColumn="0" w:noHBand="0" w:noVBand="1"/>
      </w:tblPr>
      <w:tblGrid>
        <w:gridCol w:w="1414"/>
        <w:gridCol w:w="9360"/>
      </w:tblGrid>
      <w:tr w:rsidR="006A09B9" w:rsidTr="006A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08.30</w:t>
            </w:r>
            <w:r w:rsidRPr="00402D30">
              <w:rPr>
                <w:b w:val="0"/>
              </w:rPr>
              <w:t>-</w:t>
            </w:r>
            <w:r>
              <w:rPr>
                <w:b w:val="0"/>
              </w:rPr>
              <w:t>0</w:t>
            </w:r>
            <w:r w:rsidRPr="00402D30">
              <w:rPr>
                <w:b w:val="0"/>
              </w:rPr>
              <w:t>9.30</w:t>
            </w:r>
          </w:p>
        </w:tc>
        <w:tc>
          <w:tcPr>
            <w:tcW w:w="9360" w:type="dxa"/>
          </w:tcPr>
          <w:p w:rsidR="006A09B9" w:rsidRPr="00C957C1" w:rsidRDefault="006A0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Kaffe och macka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Pr="00402D30">
              <w:rPr>
                <w:b w:val="0"/>
              </w:rPr>
              <w:t>9.30-</w:t>
            </w:r>
            <w:r>
              <w:rPr>
                <w:b w:val="0"/>
              </w:rPr>
              <w:t>0</w:t>
            </w:r>
            <w:r w:rsidRPr="00402D30">
              <w:rPr>
                <w:b w:val="0"/>
              </w:rPr>
              <w:t>9.40</w:t>
            </w:r>
          </w:p>
        </w:tc>
        <w:tc>
          <w:tcPr>
            <w:tcW w:w="9360" w:type="dxa"/>
          </w:tcPr>
          <w:p w:rsidR="006A09B9" w:rsidRDefault="006A0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Välkomna</w:t>
            </w:r>
          </w:p>
        </w:tc>
      </w:tr>
      <w:tr w:rsidR="006A09B9" w:rsidTr="006A09B9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09.40-10.20</w:t>
            </w:r>
          </w:p>
        </w:tc>
        <w:tc>
          <w:tcPr>
            <w:tcW w:w="9360" w:type="dxa"/>
          </w:tcPr>
          <w:p w:rsidR="006A09B9" w:rsidRDefault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Operationsköer innan och efter pandemin - realistiska förväntningar på vad vi kan åstadkomma</w:t>
            </w:r>
          </w:p>
          <w:p w:rsidR="006A09B9" w:rsidRPr="00C957C1" w:rsidRDefault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Gunnar Enlund, SPOR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10.20-11.00</w:t>
            </w:r>
          </w:p>
        </w:tc>
        <w:tc>
          <w:tcPr>
            <w:tcW w:w="9360" w:type="dxa"/>
          </w:tcPr>
          <w:p w:rsidR="006A09B9" w:rsidRDefault="006A09B9" w:rsidP="00C95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Vad händer med </w:t>
            </w:r>
            <w:proofErr w:type="spellStart"/>
            <w:r>
              <w:t>kömiljarderna</w:t>
            </w:r>
            <w:proofErr w:type="spellEnd"/>
            <w:r>
              <w:t xml:space="preserve"> efter pandemin? Vem kontrollerar att åtgärderna är kostnadseffektiva?</w:t>
            </w:r>
          </w:p>
          <w:p w:rsidR="006A09B9" w:rsidRDefault="006A09B9" w:rsidP="00C95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Spak, SKR</w:t>
            </w:r>
          </w:p>
        </w:tc>
      </w:tr>
      <w:tr w:rsidR="006A09B9" w:rsidTr="006A09B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11.00</w:t>
            </w:r>
            <w:r w:rsidRPr="00402D30">
              <w:rPr>
                <w:b w:val="0"/>
              </w:rPr>
              <w:t>-</w:t>
            </w:r>
            <w:r>
              <w:rPr>
                <w:b w:val="0"/>
              </w:rPr>
              <w:t>11.20</w:t>
            </w:r>
          </w:p>
        </w:tc>
        <w:tc>
          <w:tcPr>
            <w:tcW w:w="9360" w:type="dxa"/>
          </w:tcPr>
          <w:p w:rsidR="006A09B9" w:rsidRDefault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Bensträckare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Default="006A09B9">
            <w:pPr>
              <w:rPr>
                <w:b w:val="0"/>
              </w:rPr>
            </w:pPr>
            <w:r>
              <w:rPr>
                <w:b w:val="0"/>
              </w:rPr>
              <w:t>11.20-12.00</w:t>
            </w:r>
          </w:p>
        </w:tc>
        <w:tc>
          <w:tcPr>
            <w:tcW w:w="9360" w:type="dxa"/>
          </w:tcPr>
          <w:p w:rsidR="006A09B9" w:rsidRDefault="006A09B9" w:rsidP="00B52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Hur löser man vårdskulden i Danmark? Vad kan vi lära? </w:t>
            </w:r>
          </w:p>
          <w:p w:rsidR="006A09B9" w:rsidRDefault="006A0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Professor Jacob Rosenberg, Kirurgiska kliniken </w:t>
            </w:r>
            <w:proofErr w:type="spellStart"/>
            <w:r>
              <w:t>Herlevs</w:t>
            </w:r>
            <w:proofErr w:type="spellEnd"/>
            <w:r>
              <w:t xml:space="preserve"> sjukhus Köpenhamn, samordnande redaktör </w:t>
            </w:r>
            <w:proofErr w:type="spellStart"/>
            <w:r>
              <w:t>Cochrane</w:t>
            </w:r>
            <w:proofErr w:type="spellEnd"/>
            <w:r>
              <w:t xml:space="preserve"> </w:t>
            </w:r>
            <w:proofErr w:type="spellStart"/>
            <w:r>
              <w:t>Collaboration</w:t>
            </w:r>
            <w:proofErr w:type="spellEnd"/>
          </w:p>
        </w:tc>
      </w:tr>
      <w:tr w:rsidR="006A09B9" w:rsidTr="006A09B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12.00</w:t>
            </w:r>
            <w:r w:rsidRPr="00402D30">
              <w:rPr>
                <w:b w:val="0"/>
              </w:rPr>
              <w:t>-12.30</w:t>
            </w:r>
          </w:p>
        </w:tc>
        <w:tc>
          <w:tcPr>
            <w:tcW w:w="9360" w:type="dxa"/>
          </w:tcPr>
          <w:p w:rsidR="006A09B9" w:rsidRDefault="006A09B9" w:rsidP="00DF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Gemensam diskussion efter förmiddagens föredrag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 w:rsidRPr="00402D30">
              <w:rPr>
                <w:b w:val="0"/>
              </w:rPr>
              <w:t>12.30-13.30</w:t>
            </w:r>
          </w:p>
        </w:tc>
        <w:tc>
          <w:tcPr>
            <w:tcW w:w="9360" w:type="dxa"/>
          </w:tcPr>
          <w:p w:rsidR="006A09B9" w:rsidRDefault="006A0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</w:tr>
      <w:tr w:rsidR="006A09B9" w:rsidTr="001B17ED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13.30-14.15</w:t>
            </w:r>
          </w:p>
        </w:tc>
        <w:tc>
          <w:tcPr>
            <w:tcW w:w="9360" w:type="dxa"/>
          </w:tcPr>
          <w:p w:rsidR="006A09B9" w:rsidRPr="00464B50" w:rsidRDefault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4B50">
              <w:rPr>
                <w:rStyle w:val="null1"/>
              </w:rPr>
              <w:t>Produktivitet på operationsavdelningar – ett revolutionerande analysverktyg från SPOR</w:t>
            </w:r>
          </w:p>
          <w:p w:rsidR="006A09B9" w:rsidRDefault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de Geer, Lars Norberg UCR, SPOR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>
            <w:pPr>
              <w:rPr>
                <w:b w:val="0"/>
              </w:rPr>
            </w:pPr>
            <w:r>
              <w:rPr>
                <w:b w:val="0"/>
              </w:rPr>
              <w:t>14.15-15.30</w:t>
            </w:r>
          </w:p>
        </w:tc>
        <w:tc>
          <w:tcPr>
            <w:tcW w:w="9360" w:type="dxa"/>
          </w:tcPr>
          <w:p w:rsidR="006A09B9" w:rsidRDefault="006A0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Så här arbetar sjukhusen för att korta operationsköerna, exempel från Västerås, Alingsås och </w:t>
            </w:r>
            <w:r w:rsidR="00167B98">
              <w:t>Stockholm; Eva Jovanovic och Martin Andersson</w:t>
            </w:r>
            <w:bookmarkStart w:id="0" w:name="_GoBack"/>
            <w:bookmarkEnd w:id="0"/>
            <w:r w:rsidRPr="00DC36B3">
              <w:rPr>
                <w:color w:val="FF0000"/>
              </w:rPr>
              <w:t xml:space="preserve"> </w:t>
            </w:r>
            <w:r>
              <w:t>från Västerås, Lisa Arnstrand från Alingsås, Caroline Hällsjö Sander och Håkan Björne från Karolinska</w:t>
            </w:r>
          </w:p>
        </w:tc>
      </w:tr>
      <w:tr w:rsidR="006A09B9" w:rsidTr="006A09B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 w:rsidP="00CA021C">
            <w:pPr>
              <w:rPr>
                <w:b w:val="0"/>
              </w:rPr>
            </w:pPr>
            <w:r>
              <w:rPr>
                <w:b w:val="0"/>
              </w:rPr>
              <w:t>15.30-16.00</w:t>
            </w:r>
          </w:p>
        </w:tc>
        <w:tc>
          <w:tcPr>
            <w:tcW w:w="9360" w:type="dxa"/>
          </w:tcPr>
          <w:p w:rsidR="006A09B9" w:rsidRDefault="006A09B9" w:rsidP="00CA0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Kaffe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Default="006A09B9" w:rsidP="000E300C">
            <w:pPr>
              <w:rPr>
                <w:b w:val="0"/>
              </w:rPr>
            </w:pPr>
            <w:r>
              <w:rPr>
                <w:b w:val="0"/>
              </w:rPr>
              <w:t>16.00-16.30</w:t>
            </w:r>
          </w:p>
        </w:tc>
        <w:tc>
          <w:tcPr>
            <w:tcW w:w="9360" w:type="dxa"/>
          </w:tcPr>
          <w:p w:rsidR="006A09B9" w:rsidRDefault="006A09B9" w:rsidP="000E3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Redovisning av enkät tillsammans med vårt NPO angående personalresurser under pandemin</w:t>
            </w:r>
          </w:p>
          <w:p w:rsidR="006A09B9" w:rsidRDefault="006A09B9" w:rsidP="000E3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Martin Holmer, ordförande NPO </w:t>
            </w:r>
            <w:proofErr w:type="spellStart"/>
            <w:r>
              <w:t>perioperativ</w:t>
            </w:r>
            <w:proofErr w:type="spellEnd"/>
            <w:r>
              <w:t xml:space="preserve"> vård, intensivvård och transplantation</w:t>
            </w:r>
          </w:p>
        </w:tc>
      </w:tr>
      <w:tr w:rsidR="006A09B9" w:rsidTr="006A09B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402D30" w:rsidRDefault="006A09B9" w:rsidP="00CA021C">
            <w:pPr>
              <w:rPr>
                <w:b w:val="0"/>
              </w:rPr>
            </w:pPr>
            <w:r>
              <w:rPr>
                <w:b w:val="0"/>
              </w:rPr>
              <w:t>16.30-17.00</w:t>
            </w:r>
          </w:p>
        </w:tc>
        <w:tc>
          <w:tcPr>
            <w:tcW w:w="9360" w:type="dxa"/>
          </w:tcPr>
          <w:p w:rsidR="006A09B9" w:rsidRDefault="006A09B9" w:rsidP="00CA0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Årsmöte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35596C" w:rsidRDefault="006A09B9" w:rsidP="00CA021C">
            <w:pPr>
              <w:rPr>
                <w:b w:val="0"/>
              </w:rPr>
            </w:pPr>
            <w:r w:rsidRPr="0035596C">
              <w:rPr>
                <w:b w:val="0"/>
              </w:rPr>
              <w:t>18.30</w:t>
            </w:r>
          </w:p>
        </w:tc>
        <w:tc>
          <w:tcPr>
            <w:tcW w:w="9360" w:type="dxa"/>
          </w:tcPr>
          <w:p w:rsidR="006A09B9" w:rsidRDefault="006A09B9" w:rsidP="00CA0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Fördrink och mingel</w:t>
            </w:r>
          </w:p>
        </w:tc>
      </w:tr>
      <w:tr w:rsidR="006A09B9" w:rsidTr="006A09B9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6A09B9" w:rsidRPr="0035596C" w:rsidRDefault="006A09B9" w:rsidP="00CA021C">
            <w:pPr>
              <w:rPr>
                <w:b w:val="0"/>
              </w:rPr>
            </w:pPr>
            <w:r w:rsidRPr="0035596C">
              <w:rPr>
                <w:b w:val="0"/>
              </w:rPr>
              <w:t>19.00</w:t>
            </w:r>
          </w:p>
        </w:tc>
        <w:tc>
          <w:tcPr>
            <w:tcW w:w="9360" w:type="dxa"/>
          </w:tcPr>
          <w:p w:rsidR="006A09B9" w:rsidRDefault="006A09B9" w:rsidP="00CA0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Middag</w:t>
            </w:r>
          </w:p>
        </w:tc>
      </w:tr>
    </w:tbl>
    <w:p w:rsidR="00595852" w:rsidRDefault="00595852" w:rsidP="008631ED"/>
    <w:p w:rsidR="008631ED" w:rsidRPr="008631ED" w:rsidRDefault="008631ED" w:rsidP="008631ED">
      <w:pPr>
        <w:rPr>
          <w:b/>
          <w:color w:val="538135" w:themeColor="accent6" w:themeShade="BF"/>
          <w:sz w:val="24"/>
          <w:szCs w:val="24"/>
          <w:u w:val="single"/>
        </w:rPr>
      </w:pPr>
      <w:r w:rsidRPr="008631ED">
        <w:rPr>
          <w:b/>
          <w:color w:val="538135" w:themeColor="accent6" w:themeShade="BF"/>
          <w:sz w:val="24"/>
          <w:szCs w:val="24"/>
          <w:u w:val="single"/>
        </w:rPr>
        <w:t>Tisdag 17 maj</w:t>
      </w:r>
    </w:p>
    <w:tbl>
      <w:tblPr>
        <w:tblStyle w:val="Rutntstabell6frgstarkdekorfrg61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9356"/>
      </w:tblGrid>
      <w:tr w:rsidR="006A09B9" w:rsidTr="006A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3E1311">
            <w:pPr>
              <w:rPr>
                <w:b w:val="0"/>
              </w:rPr>
            </w:pPr>
            <w:r>
              <w:rPr>
                <w:b w:val="0"/>
              </w:rPr>
              <w:t>08.30-08.40</w:t>
            </w:r>
          </w:p>
        </w:tc>
        <w:tc>
          <w:tcPr>
            <w:tcW w:w="9356" w:type="dxa"/>
          </w:tcPr>
          <w:p w:rsidR="006A09B9" w:rsidRDefault="006A09B9" w:rsidP="003E13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 morgon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3E1311">
            <w:pPr>
              <w:rPr>
                <w:b w:val="0"/>
              </w:rPr>
            </w:pPr>
            <w:r>
              <w:rPr>
                <w:b w:val="0"/>
              </w:rPr>
              <w:t>08.40</w:t>
            </w:r>
            <w:r w:rsidRPr="00A766F5">
              <w:rPr>
                <w:b w:val="0"/>
              </w:rPr>
              <w:t>-</w:t>
            </w:r>
            <w:r>
              <w:rPr>
                <w:b w:val="0"/>
              </w:rPr>
              <w:t>09.20</w:t>
            </w:r>
          </w:p>
        </w:tc>
        <w:tc>
          <w:tcPr>
            <w:tcW w:w="9356" w:type="dxa"/>
          </w:tcPr>
          <w:p w:rsidR="006A09B9" w:rsidRDefault="006A09B9" w:rsidP="006C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Prehabilitering</w:t>
            </w:r>
          </w:p>
          <w:p w:rsidR="006A09B9" w:rsidRPr="00966A6A" w:rsidRDefault="006A09B9" w:rsidP="006C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Carl-Johan Sundberg Leg läkare, Professor i Fysiologi KI</w:t>
            </w:r>
          </w:p>
        </w:tc>
      </w:tr>
      <w:tr w:rsidR="006A09B9" w:rsidTr="006A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3E1311">
            <w:pPr>
              <w:rPr>
                <w:b w:val="0"/>
              </w:rPr>
            </w:pPr>
            <w:r>
              <w:rPr>
                <w:b w:val="0"/>
              </w:rPr>
              <w:t>09.20-10.00</w:t>
            </w:r>
          </w:p>
        </w:tc>
        <w:tc>
          <w:tcPr>
            <w:tcW w:w="9356" w:type="dxa"/>
          </w:tcPr>
          <w:p w:rsidR="006A09B9" w:rsidRDefault="006A09B9" w:rsidP="006C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Preoperativ förberedelse</w:t>
            </w:r>
          </w:p>
          <w:p w:rsidR="006A09B9" w:rsidRDefault="006A09B9" w:rsidP="003E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Klas Pekkari, Kirurg Danderyds sjukhus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3E1311">
            <w:pPr>
              <w:rPr>
                <w:b w:val="0"/>
              </w:rPr>
            </w:pPr>
            <w:r>
              <w:rPr>
                <w:b w:val="0"/>
              </w:rPr>
              <w:t>10.00</w:t>
            </w:r>
            <w:r w:rsidRPr="00A766F5">
              <w:rPr>
                <w:b w:val="0"/>
              </w:rPr>
              <w:t>-10</w:t>
            </w:r>
            <w:r>
              <w:rPr>
                <w:b w:val="0"/>
              </w:rPr>
              <w:t>.30</w:t>
            </w:r>
          </w:p>
        </w:tc>
        <w:tc>
          <w:tcPr>
            <w:tcW w:w="9356" w:type="dxa"/>
          </w:tcPr>
          <w:p w:rsidR="006A09B9" w:rsidRDefault="006A09B9" w:rsidP="003E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Kaffe</w:t>
            </w:r>
          </w:p>
        </w:tc>
      </w:tr>
      <w:tr w:rsidR="006A09B9" w:rsidTr="006A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49231E">
            <w:pPr>
              <w:rPr>
                <w:b w:val="0"/>
              </w:rPr>
            </w:pPr>
            <w:r>
              <w:rPr>
                <w:b w:val="0"/>
              </w:rPr>
              <w:t>10.30-11.15</w:t>
            </w:r>
          </w:p>
        </w:tc>
        <w:tc>
          <w:tcPr>
            <w:tcW w:w="9356" w:type="dxa"/>
          </w:tcPr>
          <w:p w:rsidR="006A09B9" w:rsidRDefault="006A09B9" w:rsidP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36"/>
                <w:lang w:eastAsia="sv-SE"/>
              </w:rPr>
            </w:pPr>
            <w:r>
              <w:rPr>
                <w:rFonts w:eastAsia="Times New Roman" w:cstheme="minorHAnsi"/>
                <w:kern w:val="36"/>
                <w:lang w:eastAsia="sv-SE"/>
              </w:rPr>
              <w:t>B</w:t>
            </w:r>
            <w:r w:rsidRPr="00A821F6">
              <w:rPr>
                <w:rFonts w:eastAsia="Times New Roman" w:cstheme="minorHAnsi"/>
                <w:kern w:val="36"/>
                <w:lang w:eastAsia="sv-SE"/>
              </w:rPr>
              <w:t>ästa möjliga vård med minsta möjliga miljöpåverkan</w:t>
            </w:r>
          </w:p>
          <w:p w:rsidR="006A09B9" w:rsidRDefault="006A09B9" w:rsidP="006A0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Peter Bentzer </w:t>
            </w:r>
            <w:r>
              <w:rPr>
                <w:rFonts w:eastAsia="Times New Roman" w:cstheme="minorHAnsi"/>
                <w:lang w:eastAsia="sv-SE"/>
              </w:rPr>
              <w:t>Ö</w:t>
            </w:r>
            <w:r w:rsidRPr="00A821F6">
              <w:rPr>
                <w:rFonts w:eastAsia="Times New Roman" w:cstheme="minorHAnsi"/>
                <w:lang w:eastAsia="sv-SE"/>
              </w:rPr>
              <w:t>verläkare och professor i anestesiologi och</w:t>
            </w:r>
            <w:r>
              <w:rPr>
                <w:rFonts w:eastAsia="Times New Roman" w:cstheme="minorHAnsi"/>
                <w:lang w:eastAsia="sv-SE"/>
              </w:rPr>
              <w:t xml:space="preserve"> intensivvård, Lunds universitet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49231E">
            <w:pPr>
              <w:rPr>
                <w:b w:val="0"/>
              </w:rPr>
            </w:pPr>
            <w:r>
              <w:rPr>
                <w:b w:val="0"/>
              </w:rPr>
              <w:t>11.15-12.15</w:t>
            </w:r>
          </w:p>
        </w:tc>
        <w:tc>
          <w:tcPr>
            <w:tcW w:w="9356" w:type="dxa"/>
          </w:tcPr>
          <w:p w:rsidR="006A09B9" w:rsidRDefault="006A09B9" w:rsidP="006C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Miljöpåverkan av plast inom vården</w:t>
            </w:r>
          </w:p>
          <w:p w:rsidR="006A09B9" w:rsidRDefault="006A09B9" w:rsidP="006C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 kan vi bäst minska vårdens klimatpåverkan?</w:t>
            </w:r>
          </w:p>
          <w:p w:rsidR="006A09B9" w:rsidRDefault="006A09B9" w:rsidP="00492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 Rosander, Regionutvecklare, Intern miljöstrategisk utvecklingsenhet, VGR</w:t>
            </w:r>
          </w:p>
        </w:tc>
      </w:tr>
      <w:tr w:rsidR="006A09B9" w:rsidTr="006A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Default="006A09B9" w:rsidP="0049231E">
            <w:pPr>
              <w:rPr>
                <w:b w:val="0"/>
              </w:rPr>
            </w:pPr>
            <w:r>
              <w:rPr>
                <w:b w:val="0"/>
              </w:rPr>
              <w:t>12.15-13.15</w:t>
            </w:r>
          </w:p>
        </w:tc>
        <w:tc>
          <w:tcPr>
            <w:tcW w:w="9356" w:type="dxa"/>
          </w:tcPr>
          <w:p w:rsidR="006A09B9" w:rsidRDefault="006A09B9" w:rsidP="00492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Pr="00A766F5" w:rsidRDefault="006A09B9" w:rsidP="0049231E">
            <w:pPr>
              <w:rPr>
                <w:b w:val="0"/>
              </w:rPr>
            </w:pPr>
            <w:r>
              <w:rPr>
                <w:b w:val="0"/>
              </w:rPr>
              <w:t>13.15-13.45</w:t>
            </w:r>
          </w:p>
        </w:tc>
        <w:tc>
          <w:tcPr>
            <w:tcW w:w="9356" w:type="dxa"/>
          </w:tcPr>
          <w:p w:rsidR="006A09B9" w:rsidRDefault="006A09B9" w:rsidP="006C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Återvinning av plastförkläden</w:t>
            </w:r>
          </w:p>
          <w:p w:rsidR="006A09B9" w:rsidRDefault="006A09B9" w:rsidP="006C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Johanna Albert ÖL Anestesi Intensivvård Danderyd</w:t>
            </w:r>
          </w:p>
        </w:tc>
      </w:tr>
      <w:tr w:rsidR="006A09B9" w:rsidTr="006A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Default="006A09B9" w:rsidP="0049231E">
            <w:pPr>
              <w:rPr>
                <w:b w:val="0"/>
              </w:rPr>
            </w:pPr>
            <w:r>
              <w:rPr>
                <w:b w:val="0"/>
              </w:rPr>
              <w:t>13.45-14.30</w:t>
            </w:r>
          </w:p>
          <w:p w:rsidR="006A09B9" w:rsidRPr="00A766F5" w:rsidRDefault="006A09B9" w:rsidP="0049231E">
            <w:pPr>
              <w:rPr>
                <w:b w:val="0"/>
              </w:rPr>
            </w:pPr>
          </w:p>
        </w:tc>
        <w:tc>
          <w:tcPr>
            <w:tcW w:w="9356" w:type="dxa"/>
          </w:tcPr>
          <w:p w:rsidR="006A09B9" w:rsidRDefault="006A09B9" w:rsidP="006C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Återanvändning av restläkemedel vid intravenös infusionsbehandling - så här gör man i Alingsås</w:t>
            </w:r>
          </w:p>
          <w:p w:rsidR="006A09B9" w:rsidRDefault="00DC36B3" w:rsidP="006C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 Möller Medicinsk rådgivare</w:t>
            </w:r>
            <w:r w:rsidR="006A09B9">
              <w:t xml:space="preserve"> </w:t>
            </w:r>
            <w:proofErr w:type="spellStart"/>
            <w:r w:rsidR="006A09B9">
              <w:t>AnOpIVA</w:t>
            </w:r>
            <w:proofErr w:type="spellEnd"/>
            <w:r w:rsidR="006A09B9">
              <w:t xml:space="preserve"> Sjukhusen i väst</w:t>
            </w:r>
          </w:p>
        </w:tc>
      </w:tr>
      <w:tr w:rsidR="006A09B9" w:rsidTr="006A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A09B9" w:rsidRDefault="006A09B9" w:rsidP="00966A6A">
            <w:pPr>
              <w:rPr>
                <w:b w:val="0"/>
              </w:rPr>
            </w:pPr>
            <w:r>
              <w:rPr>
                <w:b w:val="0"/>
              </w:rPr>
              <w:t>14.30-14.45</w:t>
            </w:r>
          </w:p>
        </w:tc>
        <w:tc>
          <w:tcPr>
            <w:tcW w:w="9356" w:type="dxa"/>
          </w:tcPr>
          <w:p w:rsidR="006A09B9" w:rsidRDefault="006A09B9" w:rsidP="00966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Utvärdering och förslag till nästa års möte. Avslutning, kaffe för de som vill i huvudbyggnaden</w:t>
            </w:r>
          </w:p>
        </w:tc>
      </w:tr>
    </w:tbl>
    <w:p w:rsidR="008631ED" w:rsidRDefault="008631ED" w:rsidP="008631ED"/>
    <w:sectPr w:rsidR="0086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C1"/>
    <w:rsid w:val="00067BD2"/>
    <w:rsid w:val="00072A3E"/>
    <w:rsid w:val="000E300C"/>
    <w:rsid w:val="001002C4"/>
    <w:rsid w:val="00104F47"/>
    <w:rsid w:val="001648F1"/>
    <w:rsid w:val="00167B98"/>
    <w:rsid w:val="001B17ED"/>
    <w:rsid w:val="001D1CAF"/>
    <w:rsid w:val="002021D8"/>
    <w:rsid w:val="00206926"/>
    <w:rsid w:val="00240E59"/>
    <w:rsid w:val="00260489"/>
    <w:rsid w:val="00296264"/>
    <w:rsid w:val="00305398"/>
    <w:rsid w:val="0035596C"/>
    <w:rsid w:val="003E5DF3"/>
    <w:rsid w:val="00402D30"/>
    <w:rsid w:val="004356F4"/>
    <w:rsid w:val="00464B50"/>
    <w:rsid w:val="0049231E"/>
    <w:rsid w:val="004A14E9"/>
    <w:rsid w:val="00516379"/>
    <w:rsid w:val="00595852"/>
    <w:rsid w:val="00651667"/>
    <w:rsid w:val="0068337B"/>
    <w:rsid w:val="006A09B9"/>
    <w:rsid w:val="006C5A5B"/>
    <w:rsid w:val="007077B1"/>
    <w:rsid w:val="0071487E"/>
    <w:rsid w:val="0074782C"/>
    <w:rsid w:val="0076291B"/>
    <w:rsid w:val="0077671F"/>
    <w:rsid w:val="00801AB8"/>
    <w:rsid w:val="008631ED"/>
    <w:rsid w:val="00904CB8"/>
    <w:rsid w:val="00966A6A"/>
    <w:rsid w:val="0096715E"/>
    <w:rsid w:val="009E166D"/>
    <w:rsid w:val="00A40F3D"/>
    <w:rsid w:val="00AC2A88"/>
    <w:rsid w:val="00AC7C19"/>
    <w:rsid w:val="00B022C4"/>
    <w:rsid w:val="00B239EC"/>
    <w:rsid w:val="00B4104C"/>
    <w:rsid w:val="00B52B5C"/>
    <w:rsid w:val="00B632FD"/>
    <w:rsid w:val="00BC3823"/>
    <w:rsid w:val="00BD1A43"/>
    <w:rsid w:val="00C039B9"/>
    <w:rsid w:val="00C350AE"/>
    <w:rsid w:val="00C957C1"/>
    <w:rsid w:val="00C97D5F"/>
    <w:rsid w:val="00CA021C"/>
    <w:rsid w:val="00D016A4"/>
    <w:rsid w:val="00D16C8B"/>
    <w:rsid w:val="00D2382F"/>
    <w:rsid w:val="00D31F96"/>
    <w:rsid w:val="00D87FCA"/>
    <w:rsid w:val="00D9771C"/>
    <w:rsid w:val="00DC36B3"/>
    <w:rsid w:val="00DD7FB9"/>
    <w:rsid w:val="00DF6B37"/>
    <w:rsid w:val="00E025A2"/>
    <w:rsid w:val="00E32CE2"/>
    <w:rsid w:val="00E36501"/>
    <w:rsid w:val="00E6361B"/>
    <w:rsid w:val="00E76850"/>
    <w:rsid w:val="00F42F7E"/>
    <w:rsid w:val="00F857B9"/>
    <w:rsid w:val="00F95D8C"/>
    <w:rsid w:val="00F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03CB"/>
  <w15:chartTrackingRefBased/>
  <w15:docId w15:val="{1FD9C0BE-96F6-4660-BB61-7E002FD8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9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C95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1D1C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6frgstarkdekorfrg6">
    <w:name w:val="Grid Table 6 Colorful Accent 6"/>
    <w:basedOn w:val="Normaltabell"/>
    <w:uiPriority w:val="51"/>
    <w:rsid w:val="00402D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ntstabell6frgstarkdekorfrg61">
    <w:name w:val="Rutnätstabell 6 färgstark – dekorfärg 61"/>
    <w:basedOn w:val="Normaltabell"/>
    <w:next w:val="Rutntstabell6frgstarkdekorfrg6"/>
    <w:uiPriority w:val="51"/>
    <w:rsid w:val="008631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ull1">
    <w:name w:val="null1"/>
    <w:basedOn w:val="Standardstycketeckensnitt"/>
    <w:rsid w:val="0046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ACFC-D385-4F58-B0DC-75526204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Krook Helena</dc:creator>
  <cp:keywords/>
  <dc:description/>
  <cp:lastModifiedBy>Krook Helena</cp:lastModifiedBy>
  <cp:revision>7</cp:revision>
  <dcterms:created xsi:type="dcterms:W3CDTF">2022-04-08T11:16:00Z</dcterms:created>
  <dcterms:modified xsi:type="dcterms:W3CDTF">2022-04-14T22:08:00Z</dcterms:modified>
</cp:coreProperties>
</file>