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7AEDB" w14:textId="77777777" w:rsidR="004F6550" w:rsidRPr="00940BC0" w:rsidRDefault="004F6550" w:rsidP="00BB7BC1">
      <w:pPr>
        <w:ind w:left="851"/>
        <w:jc w:val="center"/>
        <w:rPr>
          <w:rStyle w:val="HTML-skrivmaskin"/>
          <w:rFonts w:ascii="Arial" w:hAnsi="Arial" w:cs="Arial"/>
          <w:b/>
          <w:sz w:val="28"/>
          <w:szCs w:val="28"/>
        </w:rPr>
      </w:pPr>
    </w:p>
    <w:p w14:paraId="1F8BFCAC" w14:textId="77777777" w:rsidR="00B2630D" w:rsidRDefault="00084736" w:rsidP="008F523C">
      <w:pPr>
        <w:pStyle w:val="Ingetavstnd"/>
        <w:ind w:left="851"/>
        <w:jc w:val="center"/>
        <w:rPr>
          <w:rStyle w:val="HTML-skrivmaskin"/>
          <w:rFonts w:ascii="Arial" w:hAnsi="Arial" w:cs="Arial"/>
          <w:b/>
          <w:sz w:val="28"/>
          <w:szCs w:val="28"/>
        </w:rPr>
      </w:pPr>
      <w:r w:rsidRPr="00940BC0">
        <w:rPr>
          <w:rStyle w:val="HTML-skrivmaskin"/>
          <w:rFonts w:ascii="Arial" w:hAnsi="Arial" w:cs="Arial"/>
          <w:b/>
          <w:sz w:val="28"/>
          <w:szCs w:val="28"/>
        </w:rPr>
        <w:t xml:space="preserve">SIS styrelsemöte </w:t>
      </w:r>
      <w:r w:rsidR="00C87069" w:rsidRPr="00940BC0">
        <w:rPr>
          <w:rStyle w:val="HTML-skrivmaskin"/>
          <w:rFonts w:ascii="Arial" w:hAnsi="Arial" w:cs="Arial"/>
          <w:b/>
          <w:sz w:val="28"/>
          <w:szCs w:val="28"/>
        </w:rPr>
        <w:t>1</w:t>
      </w:r>
      <w:r w:rsidR="00B2630D">
        <w:rPr>
          <w:rStyle w:val="HTML-skrivmaskin"/>
          <w:rFonts w:ascii="Arial" w:hAnsi="Arial" w:cs="Arial"/>
          <w:b/>
          <w:sz w:val="28"/>
          <w:szCs w:val="28"/>
        </w:rPr>
        <w:t>6 november 2020, Digitalt via Zoom</w:t>
      </w:r>
    </w:p>
    <w:p w14:paraId="586928BA" w14:textId="77777777" w:rsidR="00B2630D" w:rsidRDefault="00B2630D" w:rsidP="008F523C">
      <w:pPr>
        <w:pStyle w:val="Ingetavstnd"/>
        <w:ind w:left="851"/>
        <w:jc w:val="center"/>
        <w:rPr>
          <w:rStyle w:val="HTML-skrivmaskin"/>
          <w:rFonts w:ascii="Arial" w:hAnsi="Arial" w:cs="Arial"/>
          <w:b/>
          <w:sz w:val="28"/>
          <w:szCs w:val="28"/>
        </w:rPr>
      </w:pPr>
    </w:p>
    <w:p w14:paraId="554C4408" w14:textId="77777777" w:rsidR="008F523C" w:rsidRPr="008F523C" w:rsidRDefault="008F523C" w:rsidP="008F523C">
      <w:pPr>
        <w:pStyle w:val="Ingetavstnd"/>
        <w:ind w:left="851"/>
        <w:jc w:val="center"/>
        <w:rPr>
          <w:rStyle w:val="HTML-skrivmaskin"/>
          <w:rFonts w:ascii="Calibri" w:hAnsi="Calibri" w:cs="Calibri"/>
          <w:sz w:val="28"/>
          <w:szCs w:val="28"/>
        </w:rPr>
      </w:pPr>
      <w:r w:rsidRPr="008F523C">
        <w:rPr>
          <w:rStyle w:val="HTML-skrivmaskin"/>
          <w:rFonts w:ascii="Arial" w:hAnsi="Arial" w:cs="Arial"/>
          <w:sz w:val="28"/>
          <w:szCs w:val="28"/>
        </w:rPr>
        <w:t>Minnesanteckningar</w:t>
      </w:r>
    </w:p>
    <w:p w14:paraId="69DAC64A" w14:textId="77777777" w:rsidR="00B2630D" w:rsidRDefault="00B2630D" w:rsidP="00B263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  <w:u w:val="single"/>
        </w:rPr>
      </w:pPr>
    </w:p>
    <w:p w14:paraId="08F5E77E" w14:textId="77777777" w:rsidR="00B2630D" w:rsidRPr="00B2630D" w:rsidRDefault="00B2630D" w:rsidP="00B263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 w:rsidRPr="00B2630D">
        <w:rPr>
          <w:rStyle w:val="HTML-skrivmaskin"/>
          <w:rFonts w:ascii="Calibri" w:hAnsi="Calibri" w:cs="Calibri"/>
          <w:sz w:val="24"/>
          <w:szCs w:val="24"/>
          <w:u w:val="single"/>
        </w:rPr>
        <w:t xml:space="preserve">Närvarande: </w:t>
      </w:r>
    </w:p>
    <w:p w14:paraId="5CBE81BF" w14:textId="77777777" w:rsidR="00B2630D" w:rsidRPr="00B2630D" w:rsidRDefault="00B2630D" w:rsidP="00B263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 w:rsidRPr="00B2630D">
        <w:rPr>
          <w:rStyle w:val="HTML-skrivmaskin"/>
          <w:rFonts w:ascii="Calibri" w:hAnsi="Calibri" w:cs="Calibri"/>
          <w:sz w:val="24"/>
          <w:szCs w:val="24"/>
        </w:rPr>
        <w:t>Camilla Brorsson, Katja Anderson, Stefan Persson, Henrik Reinius, Björn Bark.</w:t>
      </w:r>
    </w:p>
    <w:p w14:paraId="13846657" w14:textId="77777777" w:rsidR="00B2630D" w:rsidRDefault="00B2630D" w:rsidP="00B263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 w:rsidRPr="00B2630D">
        <w:rPr>
          <w:rStyle w:val="HTML-skrivmaskin"/>
          <w:rFonts w:ascii="Calibri" w:hAnsi="Calibri" w:cs="Calibri"/>
          <w:sz w:val="24"/>
          <w:szCs w:val="24"/>
        </w:rPr>
        <w:t>Jane Hayden, Carl Hildebrandt, Ulrika Östberg</w:t>
      </w:r>
    </w:p>
    <w:p w14:paraId="5956C4F0" w14:textId="77777777" w:rsidR="00B2630D" w:rsidRPr="00B2630D" w:rsidRDefault="00B2630D" w:rsidP="00B263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</w:p>
    <w:p w14:paraId="70CE00E7" w14:textId="77777777" w:rsidR="00B2630D" w:rsidRPr="00B2630D" w:rsidRDefault="00B2630D" w:rsidP="00B263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 w:rsidRPr="00CF6111">
        <w:rPr>
          <w:rStyle w:val="HTML-skrivmaskin"/>
          <w:rFonts w:ascii="Calibri" w:hAnsi="Calibri" w:cs="Calibri"/>
          <w:sz w:val="24"/>
          <w:szCs w:val="24"/>
          <w:u w:val="single"/>
        </w:rPr>
        <w:t>Frånvarande:</w:t>
      </w:r>
      <w:r w:rsidRPr="00B2630D">
        <w:rPr>
          <w:rStyle w:val="HTML-skrivmaskin"/>
          <w:rFonts w:ascii="Calibri" w:hAnsi="Calibri" w:cs="Calibri"/>
          <w:sz w:val="24"/>
          <w:szCs w:val="24"/>
        </w:rPr>
        <w:t xml:space="preserve"> Johanna Lyrén, Markus Castegren</w:t>
      </w:r>
    </w:p>
    <w:p w14:paraId="2A059654" w14:textId="77777777" w:rsidR="00B2630D" w:rsidRDefault="00B2630D" w:rsidP="00747895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  <w:u w:val="single"/>
        </w:rPr>
      </w:pPr>
    </w:p>
    <w:p w14:paraId="3364EA76" w14:textId="77777777" w:rsidR="00B2630D" w:rsidRPr="00B2630D" w:rsidRDefault="00B2630D" w:rsidP="00747895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  <w:u w:val="single"/>
        </w:rPr>
      </w:pPr>
      <w:r w:rsidRPr="00B2630D">
        <w:rPr>
          <w:rStyle w:val="HTML-skrivmaskin"/>
          <w:rFonts w:ascii="Calibri" w:hAnsi="Calibri" w:cs="Calibri"/>
          <w:sz w:val="24"/>
          <w:szCs w:val="24"/>
          <w:u w:val="single"/>
        </w:rPr>
        <w:t>Vårdprogram COVID-REMISS</w:t>
      </w:r>
    </w:p>
    <w:p w14:paraId="41837175" w14:textId="77777777" w:rsidR="00B2630D" w:rsidRDefault="00B2630D" w:rsidP="00747895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>
        <w:rPr>
          <w:rStyle w:val="HTML-skrivmaskin"/>
          <w:rFonts w:ascii="Calibri" w:hAnsi="Calibri" w:cs="Calibri"/>
          <w:sz w:val="24"/>
          <w:szCs w:val="24"/>
        </w:rPr>
        <w:t>Nationellt vårdprogram gällande vårdplan för patient med misstänkt Covid-19 har inkommit på remiss från Infektionsläkarföreningen. Programmet diskuterades och Camilla återkopplar till Infektionsläkarföreningen att SIS inte har något att tillägga.</w:t>
      </w:r>
    </w:p>
    <w:p w14:paraId="6AA45F02" w14:textId="77777777" w:rsidR="00B2630D" w:rsidRDefault="00B2630D" w:rsidP="00747895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</w:p>
    <w:p w14:paraId="3EDDB0D6" w14:textId="77777777" w:rsidR="00B2630D" w:rsidRPr="004940E8" w:rsidRDefault="00B2630D" w:rsidP="00747895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  <w:u w:val="single"/>
        </w:rPr>
      </w:pPr>
      <w:r w:rsidRPr="004940E8">
        <w:rPr>
          <w:rStyle w:val="HTML-skrivmaskin"/>
          <w:rFonts w:ascii="Calibri" w:hAnsi="Calibri" w:cs="Calibri"/>
          <w:sz w:val="24"/>
          <w:szCs w:val="24"/>
          <w:u w:val="single"/>
        </w:rPr>
        <w:t>Årsmötet</w:t>
      </w:r>
    </w:p>
    <w:p w14:paraId="59D5C4CD" w14:textId="77777777" w:rsidR="00B2630D" w:rsidRDefault="00B2630D" w:rsidP="00747895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>
        <w:rPr>
          <w:rStyle w:val="HTML-skrivmaskin"/>
          <w:rFonts w:ascii="Calibri" w:hAnsi="Calibri" w:cs="Calibri"/>
          <w:sz w:val="24"/>
          <w:szCs w:val="24"/>
        </w:rPr>
        <w:t>Dagordningen inför årsmötet genomgicks. Camilla kontaktar av valberedningen föreslagen ny ledamot och Katja kontaktar Göran Mossberg och Hans Hjelmqvist om verksamhetsrevisionsberättelsen.</w:t>
      </w:r>
    </w:p>
    <w:p w14:paraId="78EBDC1D" w14:textId="77777777" w:rsidR="00B2630D" w:rsidRDefault="00B2630D" w:rsidP="00747895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</w:p>
    <w:p w14:paraId="0B68371B" w14:textId="77777777" w:rsidR="00B2630D" w:rsidRPr="004940E8" w:rsidRDefault="00B2630D" w:rsidP="00747895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  <w:u w:val="single"/>
        </w:rPr>
      </w:pPr>
      <w:r w:rsidRPr="004940E8">
        <w:rPr>
          <w:rStyle w:val="HTML-skrivmaskin"/>
          <w:rFonts w:ascii="Calibri" w:hAnsi="Calibri" w:cs="Calibri"/>
          <w:sz w:val="24"/>
          <w:szCs w:val="24"/>
          <w:u w:val="single"/>
        </w:rPr>
        <w:t>Hemsidan</w:t>
      </w:r>
    </w:p>
    <w:p w14:paraId="3816AFF2" w14:textId="77777777" w:rsidR="00B2630D" w:rsidRDefault="00B2630D" w:rsidP="00747895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>
        <w:rPr>
          <w:rStyle w:val="HTML-skrivmaskin"/>
          <w:rFonts w:ascii="Calibri" w:hAnsi="Calibri" w:cs="Calibri"/>
          <w:sz w:val="24"/>
          <w:szCs w:val="24"/>
        </w:rPr>
        <w:t xml:space="preserve">Sedan tidigare finns ett förslag om att Johanna tar över uppdatering av hemsidan. Camilla hör med Johanna. </w:t>
      </w:r>
    </w:p>
    <w:p w14:paraId="5968A60A" w14:textId="77777777" w:rsidR="00B2630D" w:rsidRDefault="00B2630D" w:rsidP="00747895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</w:p>
    <w:p w14:paraId="1EB6A048" w14:textId="77777777" w:rsidR="004940E8" w:rsidRPr="004940E8" w:rsidRDefault="004940E8" w:rsidP="004940E8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  <w:u w:val="single"/>
        </w:rPr>
      </w:pPr>
      <w:r w:rsidRPr="004940E8">
        <w:rPr>
          <w:rStyle w:val="HTML-skrivmaskin"/>
          <w:rFonts w:ascii="Calibri" w:hAnsi="Calibri" w:cs="Calibri"/>
          <w:sz w:val="24"/>
          <w:szCs w:val="24"/>
          <w:u w:val="single"/>
        </w:rPr>
        <w:t>Förfrågan från NPO riktlinjer för uppföljning efter intensivvård</w:t>
      </w:r>
    </w:p>
    <w:p w14:paraId="5F2FAB0B" w14:textId="212F440A" w:rsidR="00B2630D" w:rsidRDefault="00B2630D" w:rsidP="00747895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>
        <w:rPr>
          <w:rStyle w:val="HTML-skrivmaskin"/>
          <w:rFonts w:ascii="Calibri" w:hAnsi="Calibri" w:cs="Calibri"/>
          <w:sz w:val="24"/>
          <w:szCs w:val="24"/>
        </w:rPr>
        <w:t>NPO har sänt en förfrågan om SIS kan ställa sig bakom föreslagna riktlinjer för uppföljning efter intensivvård. Svar behöver sammanställas och skickas. Camilla sva</w:t>
      </w:r>
      <w:r w:rsidR="00196065">
        <w:rPr>
          <w:rStyle w:val="HTML-skrivmaskin"/>
          <w:rFonts w:ascii="Calibri" w:hAnsi="Calibri" w:cs="Calibri"/>
          <w:sz w:val="24"/>
          <w:szCs w:val="24"/>
        </w:rPr>
        <w:t xml:space="preserve">rar Johnny Hillgren att SIS </w:t>
      </w:r>
      <w:r w:rsidR="00584890">
        <w:rPr>
          <w:rStyle w:val="HTML-skrivmaskin"/>
          <w:rFonts w:ascii="Calibri" w:hAnsi="Calibri" w:cs="Calibri"/>
          <w:sz w:val="24"/>
          <w:szCs w:val="24"/>
        </w:rPr>
        <w:t>ställer sig bakom</w:t>
      </w:r>
      <w:r w:rsidR="00196065">
        <w:rPr>
          <w:rStyle w:val="HTML-skrivmaskin"/>
          <w:rFonts w:ascii="Calibri" w:hAnsi="Calibri" w:cs="Calibri"/>
          <w:sz w:val="24"/>
          <w:szCs w:val="24"/>
        </w:rPr>
        <w:t xml:space="preserve"> förslaget.</w:t>
      </w:r>
    </w:p>
    <w:p w14:paraId="42C1AA60" w14:textId="77777777" w:rsidR="00B2630D" w:rsidRDefault="00B2630D" w:rsidP="00747895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1AB1F580" w14:textId="1DB12E37" w:rsidR="004940E8" w:rsidRPr="004940E8" w:rsidRDefault="004940E8" w:rsidP="004940E8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  <w:u w:val="single"/>
        </w:rPr>
      </w:pPr>
      <w:r>
        <w:rPr>
          <w:rStyle w:val="HTML-skrivmaskin"/>
          <w:rFonts w:ascii="Calibri" w:hAnsi="Calibri" w:cs="Calibri"/>
          <w:sz w:val="24"/>
          <w:szCs w:val="24"/>
          <w:u w:val="single"/>
        </w:rPr>
        <w:t>Säker intensivvård</w:t>
      </w:r>
    </w:p>
    <w:p w14:paraId="5656C501" w14:textId="5F3B0D3A" w:rsidR="00B2630D" w:rsidRDefault="00870A51" w:rsidP="00870A51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 w:rsidRPr="00870A51">
        <w:rPr>
          <w:rStyle w:val="HTML-skrivmaskin"/>
          <w:rFonts w:ascii="Calibri" w:hAnsi="Calibri" w:cs="Calibri"/>
          <w:sz w:val="24"/>
          <w:szCs w:val="24"/>
        </w:rPr>
        <w:t>Frågan om säker intensivvård lyftes igen och Camilla återaktiverar frågan genom kontakt med SIR och An/IVA.</w:t>
      </w:r>
    </w:p>
    <w:p w14:paraId="77774119" w14:textId="77777777" w:rsidR="00870A51" w:rsidRPr="00870A51" w:rsidRDefault="00870A51" w:rsidP="00870A51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</w:p>
    <w:p w14:paraId="59D0A43C" w14:textId="77777777" w:rsidR="00B2630D" w:rsidRPr="004940E8" w:rsidRDefault="00B2630D" w:rsidP="00747895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  <w:u w:val="single"/>
        </w:rPr>
      </w:pPr>
      <w:r w:rsidRPr="004940E8">
        <w:rPr>
          <w:rStyle w:val="HTML-skrivmaskin"/>
          <w:rFonts w:ascii="Calibri" w:hAnsi="Calibri" w:cs="Calibri"/>
          <w:sz w:val="24"/>
          <w:szCs w:val="24"/>
          <w:u w:val="single"/>
        </w:rPr>
        <w:t>Intensivvårdsriktlinjerna</w:t>
      </w:r>
    </w:p>
    <w:p w14:paraId="343968B7" w14:textId="77777777" w:rsidR="00B2630D" w:rsidRPr="00B2630D" w:rsidRDefault="004940E8" w:rsidP="00747895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>
        <w:rPr>
          <w:rStyle w:val="HTML-skrivmaskin"/>
          <w:rFonts w:ascii="Calibri" w:hAnsi="Calibri" w:cs="Calibri"/>
          <w:sz w:val="24"/>
          <w:szCs w:val="24"/>
        </w:rPr>
        <w:t>Arbetet med i</w:t>
      </w:r>
      <w:r w:rsidR="00B2630D">
        <w:rPr>
          <w:rStyle w:val="HTML-skrivmaskin"/>
          <w:rFonts w:ascii="Calibri" w:hAnsi="Calibri" w:cs="Calibri"/>
          <w:sz w:val="24"/>
          <w:szCs w:val="24"/>
        </w:rPr>
        <w:t xml:space="preserve">ntensivvårdsriktlinjerna </w:t>
      </w:r>
      <w:r>
        <w:rPr>
          <w:rStyle w:val="HTML-skrivmaskin"/>
          <w:rFonts w:ascii="Calibri" w:hAnsi="Calibri" w:cs="Calibri"/>
          <w:sz w:val="24"/>
          <w:szCs w:val="24"/>
        </w:rPr>
        <w:t>tas upp igen till våren</w:t>
      </w:r>
      <w:r w:rsidR="00B2630D">
        <w:rPr>
          <w:rStyle w:val="HTML-skrivmaskin"/>
          <w:rFonts w:ascii="Calibri" w:hAnsi="Calibri" w:cs="Calibri"/>
          <w:sz w:val="24"/>
          <w:szCs w:val="24"/>
        </w:rPr>
        <w:t>.</w:t>
      </w:r>
    </w:p>
    <w:p w14:paraId="197302EF" w14:textId="77777777" w:rsidR="00061851" w:rsidRDefault="00061851" w:rsidP="001D10F3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</w:p>
    <w:p w14:paraId="6C44451E" w14:textId="77777777" w:rsidR="00940BC0" w:rsidRDefault="00940BC0" w:rsidP="00940BC0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  <w:u w:val="single"/>
        </w:rPr>
      </w:pPr>
      <w:r>
        <w:rPr>
          <w:rStyle w:val="HTML-skrivmaskin"/>
          <w:rFonts w:ascii="Calibri" w:hAnsi="Calibri" w:cs="Calibri"/>
          <w:sz w:val="24"/>
          <w:szCs w:val="24"/>
          <w:u w:val="single"/>
        </w:rPr>
        <w:t>Övriga frågor</w:t>
      </w:r>
    </w:p>
    <w:p w14:paraId="121C75E1" w14:textId="77777777" w:rsidR="005172BE" w:rsidRDefault="004940E8" w:rsidP="004940E8">
      <w:pPr>
        <w:pStyle w:val="Ingetavstnd"/>
        <w:ind w:left="851"/>
        <w:rPr>
          <w:rStyle w:val="HTML-skrivmaskin"/>
          <w:rFonts w:ascii="Calibri" w:hAnsi="Calibri" w:cs="Calibri"/>
          <w:i/>
          <w:sz w:val="24"/>
          <w:szCs w:val="24"/>
        </w:rPr>
      </w:pPr>
      <w:r>
        <w:rPr>
          <w:rStyle w:val="HTML-skrivmaskin"/>
          <w:rFonts w:ascii="Calibri" w:hAnsi="Calibri" w:cs="Calibri"/>
          <w:i/>
          <w:sz w:val="24"/>
          <w:szCs w:val="24"/>
        </w:rPr>
        <w:t xml:space="preserve">Carl tog upp frågan kring registrering av bukläge/framstupa sidoläge. Carl kontaktar SIR i frågan. </w:t>
      </w:r>
    </w:p>
    <w:p w14:paraId="68E2F474" w14:textId="77777777" w:rsidR="004940E8" w:rsidRDefault="004940E8" w:rsidP="004940E8">
      <w:pPr>
        <w:pStyle w:val="Ingetavstnd"/>
        <w:ind w:left="851"/>
        <w:rPr>
          <w:rStyle w:val="HTML-skrivmaskin"/>
          <w:rFonts w:ascii="Calibri" w:hAnsi="Calibri" w:cs="Calibri"/>
          <w:i/>
          <w:sz w:val="24"/>
          <w:szCs w:val="24"/>
        </w:rPr>
      </w:pPr>
    </w:p>
    <w:p w14:paraId="65C8FD6D" w14:textId="77777777" w:rsidR="004940E8" w:rsidRDefault="004940E8" w:rsidP="004940E8">
      <w:pPr>
        <w:pStyle w:val="Ingetavstnd"/>
        <w:ind w:left="851"/>
      </w:pPr>
      <w:r>
        <w:rPr>
          <w:rStyle w:val="HTML-skrivmaskin"/>
          <w:rFonts w:ascii="Calibri" w:hAnsi="Calibri" w:cs="Calibri"/>
          <w:i/>
          <w:sz w:val="24"/>
          <w:szCs w:val="24"/>
        </w:rPr>
        <w:t>Björn undrade om PG-utbildning för nyblivna specialister. Frågan diskuterades.</w:t>
      </w:r>
    </w:p>
    <w:p w14:paraId="6AAF1F07" w14:textId="77777777" w:rsidR="00940BC0" w:rsidRDefault="00940BC0" w:rsidP="00676CF0">
      <w:pPr>
        <w:pStyle w:val="Ingetavstnd"/>
        <w:ind w:left="851"/>
      </w:pPr>
    </w:p>
    <w:p w14:paraId="5B4646FA" w14:textId="77777777" w:rsidR="00796B72" w:rsidRDefault="00796B72" w:rsidP="003978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</w:p>
    <w:p w14:paraId="321DD331" w14:textId="77777777" w:rsidR="00D84BA2" w:rsidRPr="00F119DE" w:rsidRDefault="00D84BA2" w:rsidP="003978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>
        <w:rPr>
          <w:rStyle w:val="HTML-skrivmaskin"/>
          <w:rFonts w:ascii="Calibri" w:hAnsi="Calibri" w:cs="Calibri"/>
          <w:sz w:val="24"/>
          <w:szCs w:val="24"/>
        </w:rPr>
        <w:t>För anteckningarna: Katja Andersson, justerat Camilla Brorsson</w:t>
      </w:r>
    </w:p>
    <w:p w14:paraId="3D3BC7A2" w14:textId="77777777" w:rsidR="00C87069" w:rsidRPr="00F119DE" w:rsidRDefault="00C87069" w:rsidP="003978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  <w:u w:val="single"/>
        </w:rPr>
      </w:pPr>
    </w:p>
    <w:p w14:paraId="39665A9C" w14:textId="77777777" w:rsidR="00061851" w:rsidRDefault="00061851" w:rsidP="009D271C">
      <w:pPr>
        <w:pStyle w:val="Liststycke"/>
        <w:spacing w:after="0" w:line="240" w:lineRule="auto"/>
      </w:pPr>
    </w:p>
    <w:p w14:paraId="26AED476" w14:textId="77777777" w:rsidR="003357D3" w:rsidRPr="00F119DE" w:rsidRDefault="003357D3" w:rsidP="003978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</w:p>
    <w:p w14:paraId="1C1978C7" w14:textId="77777777" w:rsidR="003357D3" w:rsidRPr="00F119DE" w:rsidRDefault="003357D3" w:rsidP="003978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</w:p>
    <w:p w14:paraId="183B2FD4" w14:textId="77777777" w:rsidR="00084736" w:rsidRPr="00F119DE" w:rsidRDefault="00084736" w:rsidP="003978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</w:p>
    <w:sectPr w:rsidR="00084736" w:rsidRPr="00F119DE" w:rsidSect="00C67605">
      <w:pgSz w:w="11906" w:h="16838"/>
      <w:pgMar w:top="720" w:right="1134" w:bottom="720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E2E9E" w16cex:dateUtc="2020-11-17T10:12:00Z"/>
  <w16cex:commentExtensible w16cex:durableId="235E2EDC" w16cex:dateUtc="2020-11-17T10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7E0D33" w16cid:durableId="235E2E9E"/>
  <w16cid:commentId w16cid:paraId="5ECD3950" w16cid:durableId="235E2ED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019"/>
    <w:multiLevelType w:val="hybridMultilevel"/>
    <w:tmpl w:val="89564076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586A4F"/>
    <w:multiLevelType w:val="hybridMultilevel"/>
    <w:tmpl w:val="691A7216"/>
    <w:lvl w:ilvl="0" w:tplc="81A28EB0">
      <w:start w:val="1"/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C7A6378"/>
    <w:multiLevelType w:val="hybridMultilevel"/>
    <w:tmpl w:val="934AF662"/>
    <w:lvl w:ilvl="0" w:tplc="D02C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E2D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0E4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26B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425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C0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AE3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BA7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9A18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0037192"/>
    <w:multiLevelType w:val="hybridMultilevel"/>
    <w:tmpl w:val="591ACA0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E5B26"/>
    <w:multiLevelType w:val="hybridMultilevel"/>
    <w:tmpl w:val="2910B1F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1005C7"/>
    <w:multiLevelType w:val="hybridMultilevel"/>
    <w:tmpl w:val="192C2EF4"/>
    <w:lvl w:ilvl="0" w:tplc="B6B487A4">
      <w:numFmt w:val="bullet"/>
      <w:lvlText w:val="•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059E9"/>
    <w:multiLevelType w:val="hybridMultilevel"/>
    <w:tmpl w:val="F3E68502"/>
    <w:lvl w:ilvl="0" w:tplc="2488F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E2B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06E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5EE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DAD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D21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2C4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6E6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A7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BAE6D35"/>
    <w:multiLevelType w:val="hybridMultilevel"/>
    <w:tmpl w:val="C19AB37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816A02"/>
    <w:multiLevelType w:val="hybridMultilevel"/>
    <w:tmpl w:val="2E3409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721EC"/>
    <w:multiLevelType w:val="hybridMultilevel"/>
    <w:tmpl w:val="1A50F648"/>
    <w:lvl w:ilvl="0" w:tplc="C518E2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0A7398"/>
    <w:multiLevelType w:val="hybridMultilevel"/>
    <w:tmpl w:val="6CC41200"/>
    <w:lvl w:ilvl="0" w:tplc="C518E2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48897E1B"/>
    <w:multiLevelType w:val="hybridMultilevel"/>
    <w:tmpl w:val="2E0E3E94"/>
    <w:lvl w:ilvl="0" w:tplc="C518E2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4545EDA"/>
    <w:multiLevelType w:val="hybridMultilevel"/>
    <w:tmpl w:val="4EF8CF9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47907"/>
    <w:multiLevelType w:val="hybridMultilevel"/>
    <w:tmpl w:val="C9AA1CB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DE405A"/>
    <w:multiLevelType w:val="hybridMultilevel"/>
    <w:tmpl w:val="F502F772"/>
    <w:lvl w:ilvl="0" w:tplc="5B544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BA0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F6E8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2EB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A85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987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0E3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12D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608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17E2DDA"/>
    <w:multiLevelType w:val="hybridMultilevel"/>
    <w:tmpl w:val="7B9A63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95622"/>
    <w:multiLevelType w:val="hybridMultilevel"/>
    <w:tmpl w:val="36769744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D05979"/>
    <w:multiLevelType w:val="hybridMultilevel"/>
    <w:tmpl w:val="9996A770"/>
    <w:lvl w:ilvl="0" w:tplc="A7D87BC4"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13"/>
  </w:num>
  <w:num w:numId="5">
    <w:abstractNumId w:val="0"/>
  </w:num>
  <w:num w:numId="6">
    <w:abstractNumId w:val="16"/>
  </w:num>
  <w:num w:numId="7">
    <w:abstractNumId w:val="7"/>
  </w:num>
  <w:num w:numId="8">
    <w:abstractNumId w:val="3"/>
  </w:num>
  <w:num w:numId="9">
    <w:abstractNumId w:val="12"/>
  </w:num>
  <w:num w:numId="10">
    <w:abstractNumId w:val="10"/>
  </w:num>
  <w:num w:numId="11">
    <w:abstractNumId w:val="11"/>
  </w:num>
  <w:num w:numId="12">
    <w:abstractNumId w:val="9"/>
  </w:num>
  <w:num w:numId="13">
    <w:abstractNumId w:val="6"/>
  </w:num>
  <w:num w:numId="14">
    <w:abstractNumId w:val="14"/>
  </w:num>
  <w:num w:numId="15">
    <w:abstractNumId w:val="2"/>
  </w:num>
  <w:num w:numId="16">
    <w:abstractNumId w:val="17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DA"/>
    <w:rsid w:val="000020BD"/>
    <w:rsid w:val="000350BB"/>
    <w:rsid w:val="00036E17"/>
    <w:rsid w:val="00061851"/>
    <w:rsid w:val="00077B04"/>
    <w:rsid w:val="00084736"/>
    <w:rsid w:val="00095F79"/>
    <w:rsid w:val="00097BBD"/>
    <w:rsid w:val="000B6F08"/>
    <w:rsid w:val="000C4640"/>
    <w:rsid w:val="000E2C6A"/>
    <w:rsid w:val="000F000A"/>
    <w:rsid w:val="00101B5A"/>
    <w:rsid w:val="0011612E"/>
    <w:rsid w:val="001270EE"/>
    <w:rsid w:val="00127CA7"/>
    <w:rsid w:val="00130AD5"/>
    <w:rsid w:val="0017466C"/>
    <w:rsid w:val="001821EB"/>
    <w:rsid w:val="00193541"/>
    <w:rsid w:val="00194CD9"/>
    <w:rsid w:val="00196065"/>
    <w:rsid w:val="001B2DFB"/>
    <w:rsid w:val="001B4DAA"/>
    <w:rsid w:val="001B7612"/>
    <w:rsid w:val="001D01BC"/>
    <w:rsid w:val="001D10F3"/>
    <w:rsid w:val="001D2326"/>
    <w:rsid w:val="001E4D13"/>
    <w:rsid w:val="002150B0"/>
    <w:rsid w:val="00227EDE"/>
    <w:rsid w:val="002378E6"/>
    <w:rsid w:val="00244235"/>
    <w:rsid w:val="00250149"/>
    <w:rsid w:val="00283CB8"/>
    <w:rsid w:val="002A3A81"/>
    <w:rsid w:val="002A6A50"/>
    <w:rsid w:val="002B32C0"/>
    <w:rsid w:val="002B6E9B"/>
    <w:rsid w:val="002C0BF9"/>
    <w:rsid w:val="002E104A"/>
    <w:rsid w:val="002E6B1B"/>
    <w:rsid w:val="00334C92"/>
    <w:rsid w:val="003357D3"/>
    <w:rsid w:val="003427B5"/>
    <w:rsid w:val="00346CB5"/>
    <w:rsid w:val="003660F5"/>
    <w:rsid w:val="00380885"/>
    <w:rsid w:val="003833C3"/>
    <w:rsid w:val="00386306"/>
    <w:rsid w:val="00395261"/>
    <w:rsid w:val="003952CB"/>
    <w:rsid w:val="0039780D"/>
    <w:rsid w:val="003C77D4"/>
    <w:rsid w:val="003D34B7"/>
    <w:rsid w:val="003D4E47"/>
    <w:rsid w:val="003D5DCE"/>
    <w:rsid w:val="003E7BAD"/>
    <w:rsid w:val="0040267D"/>
    <w:rsid w:val="0042698B"/>
    <w:rsid w:val="00444048"/>
    <w:rsid w:val="00453788"/>
    <w:rsid w:val="0046343C"/>
    <w:rsid w:val="00474B6B"/>
    <w:rsid w:val="004751FB"/>
    <w:rsid w:val="00483297"/>
    <w:rsid w:val="00483AEA"/>
    <w:rsid w:val="00483EF3"/>
    <w:rsid w:val="004940E8"/>
    <w:rsid w:val="004945C3"/>
    <w:rsid w:val="004A5C3D"/>
    <w:rsid w:val="004B3C9A"/>
    <w:rsid w:val="004C2EBD"/>
    <w:rsid w:val="004D4242"/>
    <w:rsid w:val="004E18A4"/>
    <w:rsid w:val="004F6550"/>
    <w:rsid w:val="004F7FCC"/>
    <w:rsid w:val="00503F5A"/>
    <w:rsid w:val="005116AC"/>
    <w:rsid w:val="005172BE"/>
    <w:rsid w:val="0052306C"/>
    <w:rsid w:val="005310D4"/>
    <w:rsid w:val="00535BA5"/>
    <w:rsid w:val="005365C2"/>
    <w:rsid w:val="00545DCB"/>
    <w:rsid w:val="00564A52"/>
    <w:rsid w:val="0058076F"/>
    <w:rsid w:val="00580F41"/>
    <w:rsid w:val="00584890"/>
    <w:rsid w:val="005973F4"/>
    <w:rsid w:val="00597B3F"/>
    <w:rsid w:val="005A2226"/>
    <w:rsid w:val="005A767D"/>
    <w:rsid w:val="005B66CB"/>
    <w:rsid w:val="005C6C92"/>
    <w:rsid w:val="005D1821"/>
    <w:rsid w:val="005E3C97"/>
    <w:rsid w:val="005E5CA5"/>
    <w:rsid w:val="0060047E"/>
    <w:rsid w:val="006004FE"/>
    <w:rsid w:val="0060595F"/>
    <w:rsid w:val="00610DC6"/>
    <w:rsid w:val="00612D97"/>
    <w:rsid w:val="00613ACE"/>
    <w:rsid w:val="00620976"/>
    <w:rsid w:val="0063344C"/>
    <w:rsid w:val="00637373"/>
    <w:rsid w:val="0064606F"/>
    <w:rsid w:val="006524D3"/>
    <w:rsid w:val="00676CF0"/>
    <w:rsid w:val="00680939"/>
    <w:rsid w:val="00690CB6"/>
    <w:rsid w:val="006C686B"/>
    <w:rsid w:val="006D0A3A"/>
    <w:rsid w:val="00700B7D"/>
    <w:rsid w:val="00713D98"/>
    <w:rsid w:val="0074285B"/>
    <w:rsid w:val="00747895"/>
    <w:rsid w:val="00790CA5"/>
    <w:rsid w:val="00796734"/>
    <w:rsid w:val="00796B72"/>
    <w:rsid w:val="007C5DFC"/>
    <w:rsid w:val="007D5852"/>
    <w:rsid w:val="007E7273"/>
    <w:rsid w:val="007F34C5"/>
    <w:rsid w:val="007F5C95"/>
    <w:rsid w:val="00863076"/>
    <w:rsid w:val="00870A51"/>
    <w:rsid w:val="00875022"/>
    <w:rsid w:val="008B4458"/>
    <w:rsid w:val="008E34FD"/>
    <w:rsid w:val="008F523C"/>
    <w:rsid w:val="008F78C8"/>
    <w:rsid w:val="00912DF7"/>
    <w:rsid w:val="00920825"/>
    <w:rsid w:val="009247D3"/>
    <w:rsid w:val="009249B2"/>
    <w:rsid w:val="00940BC0"/>
    <w:rsid w:val="00950FDF"/>
    <w:rsid w:val="00953E08"/>
    <w:rsid w:val="00967286"/>
    <w:rsid w:val="0098276D"/>
    <w:rsid w:val="00983886"/>
    <w:rsid w:val="00983C6F"/>
    <w:rsid w:val="009C7354"/>
    <w:rsid w:val="009D271C"/>
    <w:rsid w:val="009E10F2"/>
    <w:rsid w:val="00A26269"/>
    <w:rsid w:val="00A421EB"/>
    <w:rsid w:val="00A779A0"/>
    <w:rsid w:val="00AA227D"/>
    <w:rsid w:val="00AA5519"/>
    <w:rsid w:val="00AD4662"/>
    <w:rsid w:val="00B0320B"/>
    <w:rsid w:val="00B038A4"/>
    <w:rsid w:val="00B0656B"/>
    <w:rsid w:val="00B16CBE"/>
    <w:rsid w:val="00B2630D"/>
    <w:rsid w:val="00B33C16"/>
    <w:rsid w:val="00B52714"/>
    <w:rsid w:val="00B6345A"/>
    <w:rsid w:val="00B74CEB"/>
    <w:rsid w:val="00B77304"/>
    <w:rsid w:val="00B81D94"/>
    <w:rsid w:val="00BB7BC1"/>
    <w:rsid w:val="00BD7C23"/>
    <w:rsid w:val="00C044E1"/>
    <w:rsid w:val="00C131D4"/>
    <w:rsid w:val="00C56D70"/>
    <w:rsid w:val="00C6255A"/>
    <w:rsid w:val="00C65B0A"/>
    <w:rsid w:val="00C67605"/>
    <w:rsid w:val="00C71301"/>
    <w:rsid w:val="00C752BF"/>
    <w:rsid w:val="00C87069"/>
    <w:rsid w:val="00C916B2"/>
    <w:rsid w:val="00CC386A"/>
    <w:rsid w:val="00CE395A"/>
    <w:rsid w:val="00CF05E0"/>
    <w:rsid w:val="00CF6111"/>
    <w:rsid w:val="00CF7B0C"/>
    <w:rsid w:val="00D0010F"/>
    <w:rsid w:val="00D0069A"/>
    <w:rsid w:val="00D22072"/>
    <w:rsid w:val="00D246F7"/>
    <w:rsid w:val="00D36DDA"/>
    <w:rsid w:val="00D474E0"/>
    <w:rsid w:val="00D52439"/>
    <w:rsid w:val="00D525FB"/>
    <w:rsid w:val="00D558F3"/>
    <w:rsid w:val="00D61097"/>
    <w:rsid w:val="00D67D2D"/>
    <w:rsid w:val="00D67F5D"/>
    <w:rsid w:val="00D75DC6"/>
    <w:rsid w:val="00D84BA2"/>
    <w:rsid w:val="00DD1365"/>
    <w:rsid w:val="00DE4FFE"/>
    <w:rsid w:val="00DE606D"/>
    <w:rsid w:val="00DE662F"/>
    <w:rsid w:val="00E05976"/>
    <w:rsid w:val="00EA5035"/>
    <w:rsid w:val="00EA5FC5"/>
    <w:rsid w:val="00EB68C4"/>
    <w:rsid w:val="00EF2576"/>
    <w:rsid w:val="00EF7B78"/>
    <w:rsid w:val="00F03721"/>
    <w:rsid w:val="00F119DE"/>
    <w:rsid w:val="00F16627"/>
    <w:rsid w:val="00F179EA"/>
    <w:rsid w:val="00F31912"/>
    <w:rsid w:val="00F541DD"/>
    <w:rsid w:val="00F641D0"/>
    <w:rsid w:val="00F87A31"/>
    <w:rsid w:val="00F96784"/>
    <w:rsid w:val="00FC05C3"/>
    <w:rsid w:val="00FC5785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AAE5B5"/>
  <w15:docId w15:val="{0155D869-FA3C-477B-A4CE-924B1E03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5C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TML-skrivmaskin">
    <w:name w:val="HTML Typewriter"/>
    <w:uiPriority w:val="99"/>
    <w:semiHidden/>
    <w:rsid w:val="00D36DDA"/>
    <w:rPr>
      <w:rFonts w:ascii="Courier New" w:hAnsi="Courier New" w:cs="Courier New"/>
      <w:sz w:val="20"/>
      <w:szCs w:val="20"/>
    </w:rPr>
  </w:style>
  <w:style w:type="paragraph" w:styleId="Liststycke">
    <w:name w:val="List Paragraph"/>
    <w:basedOn w:val="Normal"/>
    <w:uiPriority w:val="34"/>
    <w:qFormat/>
    <w:rsid w:val="00B0656B"/>
    <w:pPr>
      <w:ind w:left="720"/>
      <w:contextualSpacing/>
    </w:pPr>
  </w:style>
  <w:style w:type="paragraph" w:styleId="Ingetavstnd">
    <w:name w:val="No Spacing"/>
    <w:uiPriority w:val="99"/>
    <w:qFormat/>
    <w:rsid w:val="00D246F7"/>
    <w:rPr>
      <w:sz w:val="22"/>
      <w:szCs w:val="22"/>
      <w:lang w:eastAsia="en-US"/>
    </w:rPr>
  </w:style>
  <w:style w:type="paragraph" w:styleId="Normalwebb">
    <w:name w:val="Normal (Web)"/>
    <w:basedOn w:val="Normal"/>
    <w:uiPriority w:val="99"/>
    <w:semiHidden/>
    <w:rsid w:val="00FC5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HTML-frformaterad">
    <w:name w:val="HTML Preformatted"/>
    <w:basedOn w:val="Normal"/>
    <w:link w:val="HTML-frformateradChar"/>
    <w:uiPriority w:val="99"/>
    <w:semiHidden/>
    <w:rsid w:val="001D23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link w:val="HTML-frformaterad"/>
    <w:uiPriority w:val="99"/>
    <w:semiHidden/>
    <w:locked/>
    <w:rsid w:val="001D2326"/>
    <w:rPr>
      <w:rFonts w:ascii="Courier New" w:hAnsi="Courier New" w:cs="Courier New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34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sid w:val="00346CB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8489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8489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84890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8489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8489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2388D-22C3-44AC-9413-BA9E9640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SIS styrelsemöte 29 januari 2013</vt:lpstr>
    </vt:vector>
  </TitlesOfParts>
  <Company>Hewlett-Packard Company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 styrelsemöte 29 januari 2013</dc:title>
  <dc:creator>Katja</dc:creator>
  <cp:lastModifiedBy>Katja Andersson</cp:lastModifiedBy>
  <cp:revision>4</cp:revision>
  <cp:lastPrinted>2015-04-02T08:58:00Z</cp:lastPrinted>
  <dcterms:created xsi:type="dcterms:W3CDTF">2020-11-17T11:04:00Z</dcterms:created>
  <dcterms:modified xsi:type="dcterms:W3CDTF">2020-11-17T12:00:00Z</dcterms:modified>
</cp:coreProperties>
</file>