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269" w:rsidRDefault="000E56D3" w:rsidP="00BB7BC1">
      <w:pPr>
        <w:ind w:left="851"/>
        <w:jc w:val="center"/>
        <w:rPr>
          <w:rStyle w:val="HTML-skrivmaskin"/>
          <w:rFonts w:ascii="Arial" w:hAnsi="Arial" w:cs="Arial"/>
          <w:b/>
          <w:sz w:val="28"/>
          <w:szCs w:val="28"/>
        </w:rPr>
      </w:pPr>
      <w:bookmarkStart w:id="0" w:name="_GoBack"/>
      <w:bookmarkEnd w:id="0"/>
      <w:r>
        <w:rPr>
          <w:noProof/>
          <w:color w:val="000080"/>
          <w:sz w:val="56"/>
          <w:lang w:eastAsia="sv-SE"/>
        </w:rPr>
        <w:drawing>
          <wp:inline distT="0" distB="0" distL="0" distR="0">
            <wp:extent cx="993140" cy="1029335"/>
            <wp:effectExtent l="0" t="0" r="0" b="0"/>
            <wp:docPr id="1" name="Bildobjekt 1" descr="SFAIs ny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SFAIs nya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3140" cy="1029335"/>
                    </a:xfrm>
                    <a:prstGeom prst="rect">
                      <a:avLst/>
                    </a:prstGeom>
                    <a:noFill/>
                    <a:ln>
                      <a:noFill/>
                    </a:ln>
                  </pic:spPr>
                </pic:pic>
              </a:graphicData>
            </a:graphic>
          </wp:inline>
        </w:drawing>
      </w:r>
    </w:p>
    <w:p w:rsidR="00601269" w:rsidRPr="00FC0819" w:rsidRDefault="00601269" w:rsidP="00BB7BC1">
      <w:pPr>
        <w:ind w:left="851"/>
        <w:jc w:val="center"/>
        <w:rPr>
          <w:rStyle w:val="HTML-skrivmaskin"/>
          <w:rFonts w:ascii="Arial" w:hAnsi="Arial" w:cs="Arial"/>
          <w:b/>
          <w:sz w:val="24"/>
          <w:szCs w:val="24"/>
        </w:rPr>
      </w:pPr>
      <w:r w:rsidRPr="00FC0819">
        <w:rPr>
          <w:rStyle w:val="HTML-skrivmaskin"/>
          <w:rFonts w:ascii="Arial" w:hAnsi="Arial" w:cs="Arial"/>
          <w:b/>
          <w:sz w:val="24"/>
          <w:szCs w:val="24"/>
        </w:rPr>
        <w:t xml:space="preserve">Svenska intensivvårdssällskapets styrelsemöte </w:t>
      </w:r>
      <w:r w:rsidR="00FC2B4D">
        <w:rPr>
          <w:rStyle w:val="HTML-skrivmaskin"/>
          <w:rFonts w:ascii="Arial" w:hAnsi="Arial" w:cs="Arial"/>
          <w:b/>
          <w:sz w:val="24"/>
          <w:szCs w:val="24"/>
        </w:rPr>
        <w:t>21-22</w:t>
      </w:r>
      <w:r w:rsidRPr="00FC0819">
        <w:rPr>
          <w:rStyle w:val="HTML-skrivmaskin"/>
          <w:rFonts w:ascii="Arial" w:hAnsi="Arial" w:cs="Arial"/>
          <w:b/>
          <w:sz w:val="24"/>
          <w:szCs w:val="24"/>
        </w:rPr>
        <w:t>/11-201</w:t>
      </w:r>
      <w:r w:rsidR="00FC2B4D">
        <w:rPr>
          <w:rStyle w:val="HTML-skrivmaskin"/>
          <w:rFonts w:ascii="Arial" w:hAnsi="Arial" w:cs="Arial"/>
          <w:b/>
          <w:sz w:val="24"/>
          <w:szCs w:val="24"/>
        </w:rPr>
        <w:t>7</w:t>
      </w:r>
      <w:r>
        <w:rPr>
          <w:rStyle w:val="HTML-skrivmaskin"/>
          <w:rFonts w:ascii="Arial" w:hAnsi="Arial" w:cs="Arial"/>
          <w:b/>
          <w:sz w:val="24"/>
          <w:szCs w:val="24"/>
        </w:rPr>
        <w:t>, Sigtuna</w:t>
      </w:r>
      <w:r w:rsidRPr="00FC0819">
        <w:rPr>
          <w:rStyle w:val="HTML-skrivmaskin"/>
          <w:rFonts w:ascii="Arial" w:hAnsi="Arial" w:cs="Arial"/>
          <w:b/>
          <w:sz w:val="24"/>
          <w:szCs w:val="24"/>
        </w:rPr>
        <w:t xml:space="preserve"> </w:t>
      </w:r>
    </w:p>
    <w:p w:rsidR="00601269" w:rsidRPr="00D74695" w:rsidRDefault="00601269" w:rsidP="00610DC6">
      <w:pPr>
        <w:pStyle w:val="Ingetavstnd"/>
        <w:ind w:left="851"/>
        <w:jc w:val="center"/>
        <w:rPr>
          <w:rStyle w:val="HTML-skrivmaskin"/>
          <w:rFonts w:ascii="Arial" w:hAnsi="Arial" w:cs="Arial"/>
          <w:b/>
          <w:sz w:val="28"/>
          <w:szCs w:val="28"/>
        </w:rPr>
      </w:pPr>
      <w:r w:rsidRPr="00D74695">
        <w:rPr>
          <w:rStyle w:val="HTML-skrivmaskin"/>
          <w:rFonts w:ascii="Arial" w:hAnsi="Arial" w:cs="Arial"/>
          <w:b/>
          <w:sz w:val="28"/>
          <w:szCs w:val="28"/>
        </w:rPr>
        <w:t>Minnesanteckningar</w:t>
      </w:r>
    </w:p>
    <w:p w:rsidR="00601269" w:rsidRPr="00BB7BC1" w:rsidRDefault="00601269" w:rsidP="00610DC6">
      <w:pPr>
        <w:pStyle w:val="Ingetavstnd"/>
        <w:ind w:left="851"/>
        <w:rPr>
          <w:rStyle w:val="HTML-skrivmaskin"/>
          <w:rFonts w:ascii="Arial" w:hAnsi="Arial" w:cs="Arial"/>
        </w:rPr>
      </w:pPr>
    </w:p>
    <w:p w:rsidR="00601269" w:rsidRPr="00BB7BC1" w:rsidRDefault="00601269" w:rsidP="00747895">
      <w:pPr>
        <w:pStyle w:val="Ingetavstnd"/>
        <w:ind w:left="851"/>
        <w:rPr>
          <w:rStyle w:val="HTML-skrivmaskin"/>
          <w:rFonts w:ascii="Arial" w:hAnsi="Arial" w:cs="Arial"/>
          <w:sz w:val="24"/>
          <w:szCs w:val="24"/>
          <w:u w:val="single"/>
        </w:rPr>
      </w:pPr>
    </w:p>
    <w:p w:rsidR="00FC2B4D" w:rsidRPr="00FC2B4D" w:rsidRDefault="00FC2B4D" w:rsidP="00FC2B4D">
      <w:pPr>
        <w:pStyle w:val="Ingetavstnd"/>
        <w:ind w:left="851"/>
        <w:rPr>
          <w:rStyle w:val="HTML-skrivmaskin"/>
          <w:rFonts w:ascii="Arial" w:hAnsi="Arial" w:cs="Arial"/>
          <w:sz w:val="22"/>
          <w:szCs w:val="22"/>
        </w:rPr>
      </w:pPr>
      <w:r w:rsidRPr="00FC2B4D">
        <w:rPr>
          <w:rStyle w:val="HTML-skrivmaskin"/>
          <w:rFonts w:ascii="Arial" w:hAnsi="Arial" w:cs="Arial"/>
          <w:sz w:val="22"/>
          <w:szCs w:val="22"/>
        </w:rPr>
        <w:t xml:space="preserve">Närvarande: Johan Thunberg, Linda Myllymäki, David </w:t>
      </w:r>
      <w:proofErr w:type="spellStart"/>
      <w:r w:rsidRPr="00FC2B4D">
        <w:rPr>
          <w:rStyle w:val="HTML-skrivmaskin"/>
          <w:rFonts w:ascii="Arial" w:hAnsi="Arial" w:cs="Arial"/>
          <w:sz w:val="22"/>
          <w:szCs w:val="22"/>
        </w:rPr>
        <w:t>Smekal</w:t>
      </w:r>
      <w:proofErr w:type="spellEnd"/>
      <w:r w:rsidRPr="00FC2B4D">
        <w:rPr>
          <w:rStyle w:val="HTML-skrivmaskin"/>
          <w:rFonts w:ascii="Arial" w:hAnsi="Arial" w:cs="Arial"/>
          <w:sz w:val="22"/>
          <w:szCs w:val="22"/>
        </w:rPr>
        <w:t xml:space="preserve">, Ulrika Östberg, Stefan Persson, Markus </w:t>
      </w:r>
      <w:proofErr w:type="spellStart"/>
      <w:r w:rsidRPr="00FC2B4D">
        <w:rPr>
          <w:rStyle w:val="HTML-skrivmaskin"/>
          <w:rFonts w:ascii="Arial" w:hAnsi="Arial" w:cs="Arial"/>
          <w:sz w:val="22"/>
          <w:szCs w:val="22"/>
        </w:rPr>
        <w:t>Castegren</w:t>
      </w:r>
      <w:proofErr w:type="spellEnd"/>
      <w:r w:rsidRPr="00FC2B4D">
        <w:rPr>
          <w:rStyle w:val="HTML-skrivmaskin"/>
          <w:rFonts w:ascii="Arial" w:hAnsi="Arial" w:cs="Arial"/>
          <w:sz w:val="22"/>
          <w:szCs w:val="22"/>
        </w:rPr>
        <w:t xml:space="preserve">, Tomas </w:t>
      </w:r>
      <w:proofErr w:type="spellStart"/>
      <w:r w:rsidRPr="00FC2B4D">
        <w:rPr>
          <w:rStyle w:val="HTML-skrivmaskin"/>
          <w:rFonts w:ascii="Arial" w:hAnsi="Arial" w:cs="Arial"/>
          <w:sz w:val="22"/>
          <w:szCs w:val="22"/>
        </w:rPr>
        <w:t>Kander</w:t>
      </w:r>
      <w:proofErr w:type="spellEnd"/>
      <w:r w:rsidRPr="00FC2B4D">
        <w:rPr>
          <w:rStyle w:val="HTML-skrivmaskin"/>
          <w:rFonts w:ascii="Arial" w:hAnsi="Arial" w:cs="Arial"/>
          <w:sz w:val="22"/>
          <w:szCs w:val="22"/>
        </w:rPr>
        <w:t xml:space="preserve">, Katja Andersson </w:t>
      </w:r>
    </w:p>
    <w:p w:rsidR="00601269" w:rsidRPr="00FC2B4D" w:rsidRDefault="00FC2B4D" w:rsidP="00FC2B4D">
      <w:pPr>
        <w:pStyle w:val="Ingetavstnd"/>
        <w:ind w:left="851"/>
        <w:rPr>
          <w:rStyle w:val="HTML-skrivmaskin"/>
          <w:rFonts w:ascii="Arial" w:hAnsi="Arial" w:cs="Arial"/>
          <w:sz w:val="22"/>
          <w:szCs w:val="22"/>
        </w:rPr>
      </w:pPr>
      <w:r w:rsidRPr="00FC2B4D">
        <w:rPr>
          <w:rStyle w:val="HTML-skrivmaskin"/>
          <w:rFonts w:ascii="Arial" w:hAnsi="Arial" w:cs="Arial"/>
          <w:sz w:val="22"/>
          <w:szCs w:val="22"/>
        </w:rPr>
        <w:t>Frånvarande:</w:t>
      </w:r>
      <w:r w:rsidR="00D74695">
        <w:rPr>
          <w:rStyle w:val="HTML-skrivmaskin"/>
          <w:rFonts w:ascii="Arial" w:hAnsi="Arial" w:cs="Arial"/>
          <w:sz w:val="22"/>
          <w:szCs w:val="22"/>
        </w:rPr>
        <w:t xml:space="preserve"> Lina De Geer, Anneli Fagerlund</w:t>
      </w:r>
    </w:p>
    <w:p w:rsidR="00601269" w:rsidRPr="00A26269" w:rsidRDefault="00601269" w:rsidP="00676CF0">
      <w:pPr>
        <w:pStyle w:val="Ingetavstnd"/>
        <w:ind w:left="851"/>
        <w:rPr>
          <w:rStyle w:val="HTML-skrivmaskin"/>
          <w:rFonts w:ascii="Arial" w:hAnsi="Arial" w:cs="Arial"/>
          <w:sz w:val="22"/>
          <w:szCs w:val="22"/>
        </w:rPr>
      </w:pPr>
    </w:p>
    <w:p w:rsidR="00D74695" w:rsidRDefault="00D74695" w:rsidP="00676CF0">
      <w:pPr>
        <w:pStyle w:val="Ingetavstnd"/>
        <w:ind w:left="851"/>
        <w:rPr>
          <w:rStyle w:val="HTML-skrivmaskin"/>
          <w:rFonts w:ascii="Arial" w:hAnsi="Arial" w:cs="Arial"/>
          <w:sz w:val="22"/>
          <w:szCs w:val="22"/>
          <w:u w:val="single"/>
        </w:rPr>
      </w:pPr>
    </w:p>
    <w:p w:rsidR="00601269" w:rsidRPr="00A26269" w:rsidRDefault="00601269" w:rsidP="00676CF0">
      <w:pPr>
        <w:pStyle w:val="Ingetavstnd"/>
        <w:ind w:left="851"/>
        <w:rPr>
          <w:rStyle w:val="HTML-skrivmaskin"/>
          <w:rFonts w:ascii="Arial" w:hAnsi="Arial" w:cs="Arial"/>
          <w:sz w:val="22"/>
          <w:szCs w:val="22"/>
          <w:u w:val="single"/>
        </w:rPr>
      </w:pPr>
      <w:r w:rsidRPr="00A26269">
        <w:rPr>
          <w:rStyle w:val="HTML-skrivmaskin"/>
          <w:rFonts w:ascii="Arial" w:hAnsi="Arial" w:cs="Arial"/>
          <w:sz w:val="22"/>
          <w:szCs w:val="22"/>
          <w:u w:val="single"/>
        </w:rPr>
        <w:t>PG-kursen 201</w:t>
      </w:r>
      <w:r w:rsidR="00FC2B4D">
        <w:rPr>
          <w:rStyle w:val="HTML-skrivmaskin"/>
          <w:rFonts w:ascii="Arial" w:hAnsi="Arial" w:cs="Arial"/>
          <w:sz w:val="22"/>
          <w:szCs w:val="22"/>
          <w:u w:val="single"/>
        </w:rPr>
        <w:t>7</w:t>
      </w:r>
      <w:r w:rsidRPr="00A26269">
        <w:rPr>
          <w:rStyle w:val="HTML-skrivmaskin"/>
          <w:rFonts w:ascii="Arial" w:hAnsi="Arial" w:cs="Arial"/>
          <w:sz w:val="22"/>
          <w:szCs w:val="22"/>
          <w:u w:val="single"/>
        </w:rPr>
        <w:t xml:space="preserve"> - avstämning</w:t>
      </w:r>
    </w:p>
    <w:p w:rsidR="00601269" w:rsidRDefault="00601269" w:rsidP="00676CF0">
      <w:pPr>
        <w:pStyle w:val="Ingetavstnd"/>
        <w:ind w:left="851"/>
        <w:rPr>
          <w:rStyle w:val="HTML-skrivmaskin"/>
          <w:rFonts w:ascii="Arial" w:hAnsi="Arial" w:cs="Arial"/>
          <w:sz w:val="22"/>
          <w:szCs w:val="22"/>
        </w:rPr>
      </w:pPr>
      <w:r w:rsidRPr="00A26269">
        <w:rPr>
          <w:rStyle w:val="HTML-skrivmaskin"/>
          <w:rFonts w:ascii="Arial" w:hAnsi="Arial" w:cs="Arial"/>
          <w:sz w:val="22"/>
          <w:szCs w:val="22"/>
        </w:rPr>
        <w:t xml:space="preserve">Programmet genomgicks och ansvar för de olika programblocken fördelades. </w:t>
      </w:r>
    </w:p>
    <w:p w:rsidR="00FC2B4D" w:rsidRDefault="00FC2B4D" w:rsidP="00676CF0">
      <w:pPr>
        <w:pStyle w:val="Ingetavstnd"/>
        <w:ind w:left="851"/>
        <w:rPr>
          <w:rStyle w:val="HTML-skrivmaskin"/>
          <w:rFonts w:ascii="Arial" w:hAnsi="Arial" w:cs="Arial"/>
          <w:sz w:val="22"/>
          <w:szCs w:val="22"/>
        </w:rPr>
      </w:pPr>
    </w:p>
    <w:p w:rsidR="00FC2B4D" w:rsidRPr="00FC2B4D" w:rsidRDefault="00FC2B4D" w:rsidP="00FC2B4D">
      <w:pPr>
        <w:pStyle w:val="Ingetavstnd"/>
        <w:ind w:left="851"/>
        <w:rPr>
          <w:rStyle w:val="HTML-skrivmaskin"/>
          <w:rFonts w:ascii="Arial" w:hAnsi="Arial" w:cs="Arial"/>
          <w:sz w:val="22"/>
          <w:szCs w:val="22"/>
          <w:u w:val="single"/>
        </w:rPr>
      </w:pPr>
      <w:r w:rsidRPr="00FC2B4D">
        <w:rPr>
          <w:rStyle w:val="HTML-skrivmaskin"/>
          <w:rFonts w:ascii="Arial" w:hAnsi="Arial" w:cs="Arial"/>
          <w:sz w:val="22"/>
          <w:szCs w:val="22"/>
          <w:u w:val="single"/>
        </w:rPr>
        <w:t>DCD projektet</w:t>
      </w:r>
    </w:p>
    <w:p w:rsidR="00FC2B4D" w:rsidRDefault="00FC2B4D" w:rsidP="00FC2B4D">
      <w:pPr>
        <w:pStyle w:val="Ingetavstnd"/>
        <w:ind w:left="851"/>
        <w:rPr>
          <w:rStyle w:val="HTML-skrivmaskin"/>
          <w:rFonts w:ascii="Arial" w:hAnsi="Arial" w:cs="Arial"/>
          <w:sz w:val="22"/>
          <w:szCs w:val="22"/>
        </w:rPr>
      </w:pPr>
      <w:r>
        <w:rPr>
          <w:rStyle w:val="HTML-skrivmaskin"/>
          <w:rFonts w:ascii="Arial" w:hAnsi="Arial" w:cs="Arial"/>
          <w:sz w:val="22"/>
          <w:szCs w:val="22"/>
        </w:rPr>
        <w:t>Johan rapporterade från arbetet med styrgruppen. Det beslutades att Johan fortsättningsvis representerar SIS inom DCD-projektet. Stefan Ström presentera</w:t>
      </w:r>
      <w:r w:rsidR="00D74695">
        <w:rPr>
          <w:rStyle w:val="HTML-skrivmaskin"/>
          <w:rFonts w:ascii="Arial" w:hAnsi="Arial" w:cs="Arial"/>
          <w:sz w:val="22"/>
          <w:szCs w:val="22"/>
        </w:rPr>
        <w:t>r</w:t>
      </w:r>
      <w:r>
        <w:rPr>
          <w:rStyle w:val="HTML-skrivmaskin"/>
          <w:rFonts w:ascii="Arial" w:hAnsi="Arial" w:cs="Arial"/>
          <w:sz w:val="22"/>
          <w:szCs w:val="22"/>
        </w:rPr>
        <w:t xml:space="preserve"> en lägesrapport av DCD-projektet under intensivvårdsmötet</w:t>
      </w:r>
    </w:p>
    <w:p w:rsidR="00FC2B4D" w:rsidRDefault="00FC2B4D" w:rsidP="00FC2B4D">
      <w:pPr>
        <w:pStyle w:val="Ingetavstnd"/>
        <w:ind w:left="851"/>
        <w:rPr>
          <w:rStyle w:val="HTML-skrivmaskin"/>
          <w:rFonts w:ascii="Arial" w:hAnsi="Arial" w:cs="Arial"/>
          <w:sz w:val="22"/>
          <w:szCs w:val="22"/>
        </w:rPr>
      </w:pPr>
    </w:p>
    <w:p w:rsidR="00FC2B4D" w:rsidRPr="00FC2B4D" w:rsidRDefault="00FC2B4D" w:rsidP="00FC2B4D">
      <w:pPr>
        <w:pStyle w:val="Ingetavstnd"/>
        <w:ind w:left="851"/>
        <w:rPr>
          <w:rStyle w:val="HTML-skrivmaskin"/>
          <w:rFonts w:ascii="Arial" w:hAnsi="Arial" w:cs="Arial"/>
          <w:sz w:val="22"/>
          <w:szCs w:val="22"/>
          <w:u w:val="single"/>
        </w:rPr>
      </w:pPr>
      <w:r w:rsidRPr="00FC2B4D">
        <w:rPr>
          <w:rStyle w:val="HTML-skrivmaskin"/>
          <w:rFonts w:ascii="Arial" w:hAnsi="Arial" w:cs="Arial"/>
          <w:sz w:val="22"/>
          <w:szCs w:val="22"/>
          <w:u w:val="single"/>
        </w:rPr>
        <w:t>Förfrågan från Livets gåva</w:t>
      </w:r>
    </w:p>
    <w:p w:rsidR="00FC2B4D" w:rsidRDefault="00FC2B4D" w:rsidP="00FC2B4D">
      <w:pPr>
        <w:pStyle w:val="Ingetavstnd"/>
        <w:ind w:left="851"/>
        <w:rPr>
          <w:rStyle w:val="HTML-skrivmaskin"/>
          <w:rFonts w:ascii="Arial" w:hAnsi="Arial" w:cs="Arial"/>
          <w:sz w:val="22"/>
          <w:szCs w:val="22"/>
        </w:rPr>
      </w:pPr>
      <w:r>
        <w:rPr>
          <w:rStyle w:val="HTML-skrivmaskin"/>
          <w:rFonts w:ascii="Arial" w:hAnsi="Arial" w:cs="Arial"/>
          <w:sz w:val="22"/>
          <w:szCs w:val="22"/>
        </w:rPr>
        <w:t>En förfrågan har inkommit från föreningen Livets gåva om SIS kan tänka sig ingå i medlemsorganisationen. Det beslutades att Johan formulerar ett svar och sänder ut till SIS styrelse för synpunkter.</w:t>
      </w:r>
    </w:p>
    <w:p w:rsidR="00FC2B4D" w:rsidRDefault="00FC2B4D" w:rsidP="00FC2B4D">
      <w:pPr>
        <w:pStyle w:val="Ingetavstnd"/>
        <w:ind w:left="851"/>
        <w:rPr>
          <w:rStyle w:val="HTML-skrivmaskin"/>
          <w:rFonts w:ascii="Arial" w:hAnsi="Arial" w:cs="Arial"/>
          <w:sz w:val="22"/>
          <w:szCs w:val="22"/>
        </w:rPr>
      </w:pPr>
    </w:p>
    <w:p w:rsidR="00FC2B4D" w:rsidRDefault="00FC2B4D" w:rsidP="00FC2B4D">
      <w:pPr>
        <w:pStyle w:val="Ingetavstnd"/>
        <w:ind w:left="851"/>
        <w:rPr>
          <w:rStyle w:val="HTML-skrivmaskin"/>
          <w:rFonts w:ascii="Arial" w:hAnsi="Arial" w:cs="Arial"/>
          <w:sz w:val="22"/>
          <w:szCs w:val="22"/>
        </w:rPr>
      </w:pPr>
      <w:r>
        <w:rPr>
          <w:rStyle w:val="HTML-skrivmaskin"/>
          <w:rFonts w:ascii="Arial" w:hAnsi="Arial" w:cs="Arial"/>
          <w:sz w:val="22"/>
          <w:szCs w:val="22"/>
          <w:u w:val="single"/>
        </w:rPr>
        <w:t>Årets artiklar</w:t>
      </w:r>
    </w:p>
    <w:p w:rsidR="00FC2B4D" w:rsidRPr="00FC2B4D" w:rsidRDefault="00FC2B4D" w:rsidP="00FC2B4D">
      <w:pPr>
        <w:pStyle w:val="Ingetavstnd"/>
        <w:ind w:left="851"/>
        <w:rPr>
          <w:rStyle w:val="HTML-skrivmaskin"/>
          <w:rFonts w:ascii="Arial" w:hAnsi="Arial" w:cs="Arial"/>
          <w:sz w:val="22"/>
          <w:szCs w:val="22"/>
        </w:rPr>
      </w:pPr>
      <w:r>
        <w:rPr>
          <w:rStyle w:val="HTML-skrivmaskin"/>
          <w:rFonts w:ascii="Arial" w:hAnsi="Arial" w:cs="Arial"/>
          <w:sz w:val="22"/>
          <w:szCs w:val="22"/>
        </w:rPr>
        <w:t xml:space="preserve">Årets artiklar togs fram via ranking i </w:t>
      </w:r>
      <w:proofErr w:type="spellStart"/>
      <w:r>
        <w:rPr>
          <w:rStyle w:val="HTML-skrivmaskin"/>
          <w:rFonts w:ascii="Arial" w:hAnsi="Arial" w:cs="Arial"/>
          <w:sz w:val="22"/>
          <w:szCs w:val="22"/>
        </w:rPr>
        <w:t>SwePub</w:t>
      </w:r>
      <w:proofErr w:type="spellEnd"/>
      <w:r>
        <w:rPr>
          <w:rStyle w:val="HTML-skrivmaskin"/>
          <w:rFonts w:ascii="Arial" w:hAnsi="Arial" w:cs="Arial"/>
          <w:sz w:val="22"/>
          <w:szCs w:val="22"/>
        </w:rPr>
        <w:t xml:space="preserve"> och de slutliga stipendiaterna utsågs av Jan Wernerman och Sten Rubertsson. </w:t>
      </w:r>
    </w:p>
    <w:p w:rsidR="00601269" w:rsidRDefault="00601269" w:rsidP="00676CF0">
      <w:pPr>
        <w:pStyle w:val="Ingetavstnd"/>
        <w:ind w:left="851"/>
        <w:rPr>
          <w:rStyle w:val="HTML-skrivmaskin"/>
          <w:rFonts w:ascii="Arial" w:hAnsi="Arial" w:cs="Arial"/>
          <w:sz w:val="22"/>
          <w:szCs w:val="22"/>
        </w:rPr>
      </w:pPr>
    </w:p>
    <w:p w:rsidR="00601269" w:rsidRPr="00A26269" w:rsidRDefault="00601269" w:rsidP="00676CF0">
      <w:pPr>
        <w:pStyle w:val="Ingetavstnd"/>
        <w:ind w:left="851"/>
        <w:rPr>
          <w:rStyle w:val="HTML-skrivmaskin"/>
          <w:rFonts w:ascii="Arial" w:hAnsi="Arial" w:cs="Arial"/>
          <w:sz w:val="22"/>
          <w:szCs w:val="22"/>
          <w:u w:val="single"/>
        </w:rPr>
      </w:pPr>
      <w:r w:rsidRPr="00A26269">
        <w:rPr>
          <w:rStyle w:val="HTML-skrivmaskin"/>
          <w:rFonts w:ascii="Arial" w:hAnsi="Arial" w:cs="Arial"/>
          <w:sz w:val="22"/>
          <w:szCs w:val="22"/>
          <w:u w:val="single"/>
        </w:rPr>
        <w:t>Ekonomi</w:t>
      </w:r>
    </w:p>
    <w:p w:rsidR="00DB39BA" w:rsidRDefault="00601269" w:rsidP="00FC0819">
      <w:pPr>
        <w:pStyle w:val="Ingetavstnd"/>
        <w:ind w:left="851"/>
        <w:rPr>
          <w:rFonts w:ascii="Arial" w:hAnsi="Arial" w:cs="Arial"/>
        </w:rPr>
      </w:pPr>
      <w:r w:rsidRPr="00A26269">
        <w:rPr>
          <w:rFonts w:ascii="Arial" w:hAnsi="Arial" w:cs="Arial"/>
        </w:rPr>
        <w:t xml:space="preserve">Ekonomin redovisades och godkändes vid </w:t>
      </w:r>
      <w:proofErr w:type="spellStart"/>
      <w:r w:rsidRPr="00A26269">
        <w:rPr>
          <w:rFonts w:ascii="Arial" w:hAnsi="Arial" w:cs="Arial"/>
        </w:rPr>
        <w:t>SFAIs</w:t>
      </w:r>
      <w:proofErr w:type="spellEnd"/>
      <w:r w:rsidRPr="00A26269">
        <w:rPr>
          <w:rFonts w:ascii="Arial" w:hAnsi="Arial" w:cs="Arial"/>
        </w:rPr>
        <w:t xml:space="preserve"> årsmöte i september 201</w:t>
      </w:r>
      <w:r w:rsidR="00FC2B4D">
        <w:rPr>
          <w:rFonts w:ascii="Arial" w:hAnsi="Arial" w:cs="Arial"/>
        </w:rPr>
        <w:t>7</w:t>
      </w:r>
      <w:r>
        <w:rPr>
          <w:rFonts w:ascii="Arial" w:hAnsi="Arial" w:cs="Arial"/>
        </w:rPr>
        <w:t>. Det ekonomiska resultatet för budgetåret 201</w:t>
      </w:r>
      <w:r w:rsidR="00FC2B4D">
        <w:rPr>
          <w:rFonts w:ascii="Arial" w:hAnsi="Arial" w:cs="Arial"/>
        </w:rPr>
        <w:t>6</w:t>
      </w:r>
      <w:r>
        <w:rPr>
          <w:rFonts w:ascii="Arial" w:hAnsi="Arial" w:cs="Arial"/>
        </w:rPr>
        <w:t>-201</w:t>
      </w:r>
      <w:r w:rsidR="00FC2B4D">
        <w:rPr>
          <w:rFonts w:ascii="Arial" w:hAnsi="Arial" w:cs="Arial"/>
        </w:rPr>
        <w:t>7</w:t>
      </w:r>
      <w:r>
        <w:rPr>
          <w:rFonts w:ascii="Arial" w:hAnsi="Arial" w:cs="Arial"/>
        </w:rPr>
        <w:t xml:space="preserve"> redovisar en vinst på </w:t>
      </w:r>
      <w:r w:rsidR="0015769B">
        <w:rPr>
          <w:rFonts w:ascii="Arial" w:hAnsi="Arial" w:cs="Arial"/>
        </w:rPr>
        <w:t>28840</w:t>
      </w:r>
      <w:r w:rsidR="00FC2B4D">
        <w:rPr>
          <w:rFonts w:ascii="Arial" w:hAnsi="Arial" w:cs="Arial"/>
        </w:rPr>
        <w:t xml:space="preserve"> </w:t>
      </w:r>
      <w:r>
        <w:rPr>
          <w:rFonts w:ascii="Arial" w:hAnsi="Arial" w:cs="Arial"/>
        </w:rPr>
        <w:t>kr</w:t>
      </w:r>
      <w:r w:rsidR="0015769B">
        <w:rPr>
          <w:rFonts w:ascii="Arial" w:hAnsi="Arial" w:cs="Arial"/>
        </w:rPr>
        <w:t xml:space="preserve"> (totalt inkl. intäkter från medlemsavgifter). </w:t>
      </w:r>
      <w:r w:rsidR="00D74695">
        <w:rPr>
          <w:rFonts w:ascii="Arial" w:hAnsi="Arial" w:cs="Arial"/>
        </w:rPr>
        <w:t xml:space="preserve">SIS </w:t>
      </w:r>
      <w:r w:rsidR="00DB39BA">
        <w:rPr>
          <w:rFonts w:ascii="Arial" w:hAnsi="Arial" w:cs="Arial"/>
        </w:rPr>
        <w:t>fick nedslag från</w:t>
      </w:r>
      <w:r w:rsidR="00DB39BA" w:rsidRPr="00DB39BA">
        <w:t xml:space="preserve"> </w:t>
      </w:r>
      <w:r w:rsidR="00DB39BA" w:rsidRPr="00DB39BA">
        <w:rPr>
          <w:rFonts w:ascii="Arial" w:hAnsi="Arial" w:cs="Arial"/>
        </w:rPr>
        <w:t xml:space="preserve">Swedish </w:t>
      </w:r>
      <w:proofErr w:type="spellStart"/>
      <w:r w:rsidR="00DB39BA" w:rsidRPr="00DB39BA">
        <w:rPr>
          <w:rFonts w:ascii="Arial" w:hAnsi="Arial" w:cs="Arial"/>
        </w:rPr>
        <w:t>Medtech</w:t>
      </w:r>
      <w:proofErr w:type="spellEnd"/>
      <w:r w:rsidR="00DB39BA" w:rsidRPr="00DB39BA">
        <w:rPr>
          <w:rFonts w:ascii="Arial" w:hAnsi="Arial" w:cs="Arial"/>
        </w:rPr>
        <w:t>, branschorganisationen för medicinteknik</w:t>
      </w:r>
      <w:r w:rsidR="00DB39BA">
        <w:rPr>
          <w:rFonts w:ascii="Arial" w:hAnsi="Arial" w:cs="Arial"/>
        </w:rPr>
        <w:t xml:space="preserve"> angående årets budget och då gällande SFAI-avgiften på 7% av vinst och omsättning som går till bolaget SFAI verksamheter AB gällande redovisningskostnader. De hade även synpunkter på kostnaden för kurssekreterare som faktureras av Uppsala universitet. Vi kommer att se över budgeten samt Swedish </w:t>
      </w:r>
      <w:proofErr w:type="spellStart"/>
      <w:r w:rsidR="00DB39BA">
        <w:rPr>
          <w:rFonts w:ascii="Arial" w:hAnsi="Arial" w:cs="Arial"/>
        </w:rPr>
        <w:t>Medtechs</w:t>
      </w:r>
      <w:proofErr w:type="spellEnd"/>
      <w:r w:rsidR="00DB39BA">
        <w:rPr>
          <w:rFonts w:ascii="Arial" w:hAnsi="Arial" w:cs="Arial"/>
        </w:rPr>
        <w:t xml:space="preserve"> regler till nästa år</w:t>
      </w:r>
    </w:p>
    <w:p w:rsidR="00DB39BA" w:rsidRDefault="00DB39BA" w:rsidP="00FC0819">
      <w:pPr>
        <w:pStyle w:val="Ingetavstnd"/>
        <w:ind w:left="851"/>
        <w:rPr>
          <w:rFonts w:ascii="Arial" w:hAnsi="Arial" w:cs="Arial"/>
        </w:rPr>
      </w:pPr>
    </w:p>
    <w:p w:rsidR="00DB39BA" w:rsidRDefault="00DB39BA" w:rsidP="00FC0819">
      <w:pPr>
        <w:pStyle w:val="Ingetavstnd"/>
        <w:ind w:left="851"/>
        <w:rPr>
          <w:rFonts w:ascii="Arial" w:hAnsi="Arial" w:cs="Arial"/>
        </w:rPr>
      </w:pPr>
      <w:r w:rsidRPr="00DB39BA">
        <w:rPr>
          <w:rFonts w:ascii="Arial" w:hAnsi="Arial" w:cs="Arial"/>
          <w:u w:val="single"/>
        </w:rPr>
        <w:t>Rapport för vår verksamhetsrevisor</w:t>
      </w:r>
    </w:p>
    <w:p w:rsidR="00DB39BA" w:rsidRDefault="00DB39BA" w:rsidP="00FC0819">
      <w:pPr>
        <w:pStyle w:val="Ingetavstnd"/>
        <w:ind w:left="851"/>
        <w:rPr>
          <w:rFonts w:ascii="Arial" w:hAnsi="Arial" w:cs="Arial"/>
        </w:rPr>
      </w:pPr>
      <w:r>
        <w:rPr>
          <w:rFonts w:ascii="Arial" w:hAnsi="Arial" w:cs="Arial"/>
        </w:rPr>
        <w:t xml:space="preserve">Verksamhetsrevisor Ola </w:t>
      </w:r>
      <w:proofErr w:type="spellStart"/>
      <w:r>
        <w:rPr>
          <w:rFonts w:ascii="Arial" w:hAnsi="Arial" w:cs="Arial"/>
        </w:rPr>
        <w:t>Winsö</w:t>
      </w:r>
      <w:proofErr w:type="spellEnd"/>
      <w:r>
        <w:rPr>
          <w:rFonts w:ascii="Arial" w:hAnsi="Arial" w:cs="Arial"/>
        </w:rPr>
        <w:t xml:space="preserve"> uppmuntrar</w:t>
      </w:r>
      <w:r w:rsidR="000B6125">
        <w:rPr>
          <w:rFonts w:ascii="Arial" w:hAnsi="Arial" w:cs="Arial"/>
        </w:rPr>
        <w:t xml:space="preserve"> till ett ökad</w:t>
      </w:r>
      <w:r>
        <w:rPr>
          <w:rFonts w:ascii="Arial" w:hAnsi="Arial" w:cs="Arial"/>
        </w:rPr>
        <w:t xml:space="preserve"> nationell </w:t>
      </w:r>
      <w:r w:rsidR="000B6125">
        <w:rPr>
          <w:rFonts w:ascii="Arial" w:hAnsi="Arial" w:cs="Arial"/>
        </w:rPr>
        <w:t xml:space="preserve">dialog mellan SFAI-UF, SIR och SIS i intensivvårdsrelaterade frågor. </w:t>
      </w:r>
      <w:r>
        <w:rPr>
          <w:rFonts w:ascii="Arial" w:hAnsi="Arial" w:cs="Arial"/>
        </w:rPr>
        <w:t>Vi beslutade att ta upp detta på årsmötet för synpunkter.</w:t>
      </w:r>
    </w:p>
    <w:p w:rsidR="00DB39BA" w:rsidRDefault="00DB39BA" w:rsidP="00FC0819">
      <w:pPr>
        <w:pStyle w:val="Ingetavstnd"/>
        <w:ind w:left="851"/>
        <w:rPr>
          <w:rFonts w:ascii="Arial" w:hAnsi="Arial" w:cs="Arial"/>
        </w:rPr>
      </w:pPr>
    </w:p>
    <w:p w:rsidR="00DB39BA" w:rsidRPr="00DB39BA" w:rsidRDefault="00DB39BA" w:rsidP="00FC0819">
      <w:pPr>
        <w:pStyle w:val="Ingetavstnd"/>
        <w:ind w:left="851"/>
        <w:rPr>
          <w:rFonts w:ascii="Arial" w:hAnsi="Arial" w:cs="Arial"/>
          <w:u w:val="single"/>
        </w:rPr>
      </w:pPr>
      <w:r w:rsidRPr="00DB39BA">
        <w:rPr>
          <w:rFonts w:ascii="Arial" w:hAnsi="Arial" w:cs="Arial"/>
          <w:u w:val="single"/>
        </w:rPr>
        <w:t xml:space="preserve">Rapport från IVA-chefsmötet i samband </w:t>
      </w:r>
      <w:r w:rsidR="00D74695">
        <w:rPr>
          <w:rFonts w:ascii="Arial" w:hAnsi="Arial" w:cs="Arial"/>
          <w:u w:val="single"/>
        </w:rPr>
        <w:t>med</w:t>
      </w:r>
      <w:r w:rsidRPr="00DB39BA">
        <w:rPr>
          <w:rFonts w:ascii="Arial" w:hAnsi="Arial" w:cs="Arial"/>
          <w:u w:val="single"/>
        </w:rPr>
        <w:t xml:space="preserve"> SFAI-mötet 2017</w:t>
      </w:r>
    </w:p>
    <w:p w:rsidR="00601269" w:rsidRDefault="00DB39BA" w:rsidP="005A767D">
      <w:pPr>
        <w:pStyle w:val="Ingetavstnd"/>
        <w:ind w:left="851"/>
        <w:rPr>
          <w:rFonts w:ascii="Arial" w:hAnsi="Arial" w:cs="Arial"/>
        </w:rPr>
      </w:pPr>
      <w:r>
        <w:rPr>
          <w:rFonts w:ascii="Arial" w:hAnsi="Arial" w:cs="Arial"/>
        </w:rPr>
        <w:t xml:space="preserve">Se separata minnesanteckningar på </w:t>
      </w:r>
      <w:proofErr w:type="spellStart"/>
      <w:r>
        <w:rPr>
          <w:rFonts w:ascii="Arial" w:hAnsi="Arial" w:cs="Arial"/>
        </w:rPr>
        <w:t>SFAIs</w:t>
      </w:r>
      <w:proofErr w:type="spellEnd"/>
      <w:r>
        <w:rPr>
          <w:rFonts w:ascii="Arial" w:hAnsi="Arial" w:cs="Arial"/>
        </w:rPr>
        <w:t xml:space="preserve"> hemsida.</w:t>
      </w:r>
    </w:p>
    <w:p w:rsidR="00601269" w:rsidRPr="00A26269" w:rsidRDefault="00601269" w:rsidP="00676CF0">
      <w:pPr>
        <w:pStyle w:val="Ingetavstnd"/>
        <w:ind w:left="851"/>
        <w:rPr>
          <w:rStyle w:val="HTML-skrivmaskin"/>
          <w:rFonts w:ascii="Arial" w:hAnsi="Arial" w:cs="Arial"/>
          <w:sz w:val="22"/>
          <w:szCs w:val="22"/>
          <w:u w:val="single"/>
        </w:rPr>
      </w:pPr>
    </w:p>
    <w:p w:rsidR="00601269" w:rsidRPr="00D60BE8" w:rsidRDefault="00601269" w:rsidP="008B4458">
      <w:pPr>
        <w:pStyle w:val="Ingetavstnd"/>
        <w:ind w:left="851"/>
        <w:rPr>
          <w:rStyle w:val="HTML-skrivmaskin"/>
          <w:rFonts w:ascii="Arial" w:hAnsi="Arial" w:cs="Arial"/>
          <w:sz w:val="22"/>
          <w:szCs w:val="22"/>
          <w:u w:val="single"/>
        </w:rPr>
      </w:pPr>
      <w:r w:rsidRPr="00D60BE8">
        <w:rPr>
          <w:rStyle w:val="HTML-skrivmaskin"/>
          <w:rFonts w:ascii="Arial" w:hAnsi="Arial" w:cs="Arial"/>
          <w:sz w:val="22"/>
          <w:szCs w:val="22"/>
          <w:u w:val="single"/>
        </w:rPr>
        <w:t>Inför årsmötet</w:t>
      </w:r>
    </w:p>
    <w:p w:rsidR="00601269" w:rsidRPr="00B91358" w:rsidRDefault="00601269" w:rsidP="00D60BE8">
      <w:pPr>
        <w:pStyle w:val="Ingetavstnd"/>
        <w:ind w:left="851"/>
        <w:rPr>
          <w:rFonts w:ascii="Arial" w:hAnsi="Arial" w:cs="Arial"/>
          <w:bCs/>
          <w:sz w:val="20"/>
          <w:szCs w:val="20"/>
        </w:rPr>
      </w:pPr>
      <w:r w:rsidRPr="00D60BE8">
        <w:rPr>
          <w:rStyle w:val="HTML-skrivmaskin"/>
          <w:rFonts w:ascii="Arial" w:hAnsi="Arial" w:cs="Arial"/>
          <w:sz w:val="22"/>
          <w:szCs w:val="22"/>
        </w:rPr>
        <w:t>Johan presenterade dagordningen inför årsmötet</w:t>
      </w:r>
      <w:r w:rsidR="00D60BE8">
        <w:rPr>
          <w:rFonts w:ascii="Arial" w:hAnsi="Arial" w:cs="Arial"/>
          <w:bCs/>
          <w:sz w:val="20"/>
          <w:szCs w:val="20"/>
        </w:rPr>
        <w:t>.</w:t>
      </w:r>
    </w:p>
    <w:p w:rsidR="00601269" w:rsidRPr="00B91358" w:rsidRDefault="00601269" w:rsidP="005A767D">
      <w:pPr>
        <w:pStyle w:val="Ingetavstnd"/>
        <w:ind w:left="851"/>
        <w:rPr>
          <w:rFonts w:ascii="Arial" w:hAnsi="Arial" w:cs="Arial"/>
          <w:b/>
          <w:bCs/>
          <w:sz w:val="20"/>
          <w:szCs w:val="20"/>
        </w:rPr>
      </w:pPr>
    </w:p>
    <w:p w:rsidR="00D74695" w:rsidRDefault="00D74695">
      <w:pPr>
        <w:spacing w:after="0" w:line="240" w:lineRule="auto"/>
        <w:rPr>
          <w:rStyle w:val="HTML-skrivmaskin"/>
          <w:rFonts w:ascii="Arial" w:hAnsi="Arial" w:cs="Arial"/>
          <w:sz w:val="22"/>
          <w:szCs w:val="22"/>
          <w:u w:val="single"/>
        </w:rPr>
      </w:pPr>
      <w:r>
        <w:rPr>
          <w:rStyle w:val="HTML-skrivmaskin"/>
          <w:rFonts w:ascii="Arial" w:hAnsi="Arial" w:cs="Arial"/>
          <w:sz w:val="22"/>
          <w:szCs w:val="22"/>
          <w:u w:val="single"/>
        </w:rPr>
        <w:br w:type="page"/>
      </w:r>
    </w:p>
    <w:p w:rsidR="00601269" w:rsidRPr="00963BE9" w:rsidRDefault="00D60BE8" w:rsidP="00D74695">
      <w:pPr>
        <w:pStyle w:val="Ingetavstnd"/>
        <w:ind w:left="851"/>
        <w:rPr>
          <w:rFonts w:ascii="Arial" w:hAnsi="Arial" w:cs="Arial"/>
          <w:i/>
          <w:u w:val="single"/>
        </w:rPr>
      </w:pPr>
      <w:r>
        <w:rPr>
          <w:rStyle w:val="HTML-skrivmaskin"/>
          <w:rFonts w:ascii="Arial" w:hAnsi="Arial" w:cs="Arial"/>
          <w:sz w:val="22"/>
          <w:szCs w:val="22"/>
          <w:u w:val="single"/>
        </w:rPr>
        <w:lastRenderedPageBreak/>
        <w:t>SFAI 2018 Linköping</w:t>
      </w:r>
    </w:p>
    <w:p w:rsidR="00601269" w:rsidRDefault="00D74695" w:rsidP="00D74695">
      <w:pPr>
        <w:pStyle w:val="Ingetavstnd"/>
        <w:ind w:left="851"/>
        <w:rPr>
          <w:rStyle w:val="HTML-skrivmaskin"/>
          <w:rFonts w:ascii="Arial" w:hAnsi="Arial" w:cs="Arial"/>
          <w:sz w:val="22"/>
          <w:szCs w:val="22"/>
        </w:rPr>
      </w:pPr>
      <w:r>
        <w:rPr>
          <w:rStyle w:val="HTML-skrivmaskin"/>
          <w:rFonts w:ascii="Arial" w:hAnsi="Arial" w:cs="Arial"/>
          <w:sz w:val="22"/>
          <w:szCs w:val="22"/>
        </w:rPr>
        <w:t xml:space="preserve">SIS har blivit ombedda inkomma med förslag på 3 föreläsningar på 20 min vardera inför SFAI 2018 i Linköping. Vi beslutade att </w:t>
      </w:r>
      <w:r w:rsidR="00510CE4">
        <w:rPr>
          <w:rStyle w:val="HTML-skrivmaskin"/>
          <w:rFonts w:ascii="Arial" w:hAnsi="Arial" w:cs="Arial"/>
          <w:sz w:val="22"/>
          <w:szCs w:val="22"/>
        </w:rPr>
        <w:t xml:space="preserve">Johan ordnar en </w:t>
      </w:r>
      <w:proofErr w:type="spellStart"/>
      <w:r w:rsidR="00510CE4">
        <w:rPr>
          <w:rStyle w:val="HTML-skrivmaskin"/>
          <w:rFonts w:ascii="Arial" w:hAnsi="Arial" w:cs="Arial"/>
          <w:sz w:val="22"/>
          <w:szCs w:val="22"/>
        </w:rPr>
        <w:t>dropbox</w:t>
      </w:r>
      <w:proofErr w:type="spellEnd"/>
      <w:r w:rsidR="00510CE4">
        <w:rPr>
          <w:rStyle w:val="HTML-skrivmaskin"/>
          <w:rFonts w:ascii="Arial" w:hAnsi="Arial" w:cs="Arial"/>
          <w:sz w:val="22"/>
          <w:szCs w:val="22"/>
        </w:rPr>
        <w:t xml:space="preserve"> för idéer och mailar ut </w:t>
      </w:r>
      <w:r>
        <w:rPr>
          <w:rStyle w:val="HTML-skrivmaskin"/>
          <w:rFonts w:ascii="Arial" w:hAnsi="Arial" w:cs="Arial"/>
          <w:sz w:val="22"/>
          <w:szCs w:val="22"/>
        </w:rPr>
        <w:t xml:space="preserve">länken </w:t>
      </w:r>
      <w:r w:rsidR="00510CE4">
        <w:rPr>
          <w:rStyle w:val="HTML-skrivmaskin"/>
          <w:rFonts w:ascii="Arial" w:hAnsi="Arial" w:cs="Arial"/>
          <w:sz w:val="22"/>
          <w:szCs w:val="22"/>
        </w:rPr>
        <w:t xml:space="preserve">till styrelsen. </w:t>
      </w:r>
      <w:r>
        <w:rPr>
          <w:rStyle w:val="HTML-skrivmaskin"/>
          <w:rFonts w:ascii="Arial" w:hAnsi="Arial" w:cs="Arial"/>
          <w:sz w:val="22"/>
          <w:szCs w:val="22"/>
        </w:rPr>
        <w:t>Dessa förslag diskuterades:</w:t>
      </w:r>
    </w:p>
    <w:p w:rsidR="00D60BE8" w:rsidRDefault="00D60BE8" w:rsidP="00D74695">
      <w:pPr>
        <w:pStyle w:val="Ingetavstnd"/>
        <w:ind w:left="851"/>
        <w:rPr>
          <w:rStyle w:val="HTML-skrivmaskin"/>
          <w:rFonts w:ascii="Arial" w:hAnsi="Arial" w:cs="Arial"/>
          <w:sz w:val="22"/>
          <w:szCs w:val="22"/>
        </w:rPr>
      </w:pPr>
    </w:p>
    <w:p w:rsidR="00510CE4" w:rsidRDefault="00D60BE8" w:rsidP="00D74695">
      <w:pPr>
        <w:pStyle w:val="Ingetavstnd"/>
        <w:ind w:left="851"/>
        <w:rPr>
          <w:rStyle w:val="HTML-skrivmaskin"/>
          <w:rFonts w:ascii="Arial" w:hAnsi="Arial" w:cs="Arial"/>
          <w:sz w:val="22"/>
          <w:szCs w:val="22"/>
        </w:rPr>
      </w:pPr>
      <w:r>
        <w:rPr>
          <w:rStyle w:val="HTML-skrivmaskin"/>
          <w:rFonts w:ascii="Arial" w:hAnsi="Arial" w:cs="Arial"/>
          <w:sz w:val="22"/>
          <w:szCs w:val="22"/>
        </w:rPr>
        <w:t>2018:</w:t>
      </w:r>
      <w:r>
        <w:rPr>
          <w:rStyle w:val="HTML-skrivmaskin"/>
          <w:rFonts w:ascii="Arial" w:hAnsi="Arial" w:cs="Arial"/>
          <w:sz w:val="22"/>
          <w:szCs w:val="22"/>
        </w:rPr>
        <w:tab/>
      </w:r>
      <w:r w:rsidR="00510CE4">
        <w:rPr>
          <w:rStyle w:val="HTML-skrivmaskin"/>
          <w:rFonts w:ascii="Arial" w:hAnsi="Arial" w:cs="Arial"/>
          <w:sz w:val="22"/>
          <w:szCs w:val="22"/>
        </w:rPr>
        <w:t xml:space="preserve">Fokus på nyheter inom: </w:t>
      </w:r>
    </w:p>
    <w:p w:rsidR="00D60BE8" w:rsidRDefault="00510CE4" w:rsidP="00D74695">
      <w:pPr>
        <w:pStyle w:val="Ingetavstnd"/>
        <w:ind w:left="851"/>
        <w:rPr>
          <w:rStyle w:val="HTML-skrivmaskin"/>
          <w:rFonts w:ascii="Arial" w:hAnsi="Arial" w:cs="Arial"/>
          <w:sz w:val="22"/>
          <w:szCs w:val="22"/>
        </w:rPr>
      </w:pPr>
      <w:r>
        <w:rPr>
          <w:rStyle w:val="HTML-skrivmaskin"/>
          <w:rFonts w:ascii="Arial" w:hAnsi="Arial" w:cs="Arial"/>
          <w:sz w:val="22"/>
          <w:szCs w:val="22"/>
        </w:rPr>
        <w:tab/>
      </w:r>
      <w:r>
        <w:rPr>
          <w:rStyle w:val="HTML-skrivmaskin"/>
          <w:rFonts w:ascii="Arial" w:hAnsi="Arial" w:cs="Arial"/>
          <w:sz w:val="22"/>
          <w:szCs w:val="22"/>
        </w:rPr>
        <w:tab/>
        <w:t>I</w:t>
      </w:r>
      <w:r w:rsidR="00D60BE8">
        <w:rPr>
          <w:rStyle w:val="HTML-skrivmaskin"/>
          <w:rFonts w:ascii="Arial" w:hAnsi="Arial" w:cs="Arial"/>
          <w:sz w:val="22"/>
          <w:szCs w:val="22"/>
        </w:rPr>
        <w:t>ntoxikationer (förslag; giftmedelcentralen)</w:t>
      </w:r>
    </w:p>
    <w:p w:rsidR="00D60BE8" w:rsidRDefault="00D60BE8" w:rsidP="00D74695">
      <w:pPr>
        <w:pStyle w:val="Ingetavstnd"/>
        <w:ind w:left="851"/>
        <w:rPr>
          <w:rStyle w:val="HTML-skrivmaskin"/>
          <w:rFonts w:ascii="Arial" w:hAnsi="Arial" w:cs="Arial"/>
          <w:sz w:val="22"/>
          <w:szCs w:val="22"/>
        </w:rPr>
      </w:pPr>
      <w:r>
        <w:rPr>
          <w:rStyle w:val="HTML-skrivmaskin"/>
          <w:rFonts w:ascii="Arial" w:hAnsi="Arial" w:cs="Arial"/>
          <w:sz w:val="22"/>
          <w:szCs w:val="22"/>
        </w:rPr>
        <w:tab/>
      </w:r>
      <w:r>
        <w:rPr>
          <w:rStyle w:val="HTML-skrivmaskin"/>
          <w:rFonts w:ascii="Arial" w:hAnsi="Arial" w:cs="Arial"/>
          <w:sz w:val="22"/>
          <w:szCs w:val="22"/>
        </w:rPr>
        <w:tab/>
        <w:t xml:space="preserve">Akut leversvikt (förslag; </w:t>
      </w:r>
      <w:proofErr w:type="spellStart"/>
      <w:r>
        <w:rPr>
          <w:rStyle w:val="HTML-skrivmaskin"/>
          <w:rFonts w:ascii="Arial" w:hAnsi="Arial" w:cs="Arial"/>
          <w:sz w:val="22"/>
          <w:szCs w:val="22"/>
        </w:rPr>
        <w:t>Annti</w:t>
      </w:r>
      <w:proofErr w:type="spellEnd"/>
      <w:r>
        <w:rPr>
          <w:rStyle w:val="HTML-skrivmaskin"/>
          <w:rFonts w:ascii="Arial" w:hAnsi="Arial" w:cs="Arial"/>
          <w:sz w:val="22"/>
          <w:szCs w:val="22"/>
        </w:rPr>
        <w:t xml:space="preserve"> Oksanen)</w:t>
      </w:r>
    </w:p>
    <w:p w:rsidR="00D60BE8" w:rsidRDefault="00D60BE8" w:rsidP="00D74695">
      <w:pPr>
        <w:pStyle w:val="Ingetavstnd"/>
        <w:ind w:left="851"/>
        <w:rPr>
          <w:rStyle w:val="HTML-skrivmaskin"/>
          <w:rFonts w:ascii="Arial" w:hAnsi="Arial" w:cs="Arial"/>
          <w:sz w:val="22"/>
          <w:szCs w:val="22"/>
        </w:rPr>
      </w:pPr>
      <w:r>
        <w:rPr>
          <w:rStyle w:val="HTML-skrivmaskin"/>
          <w:rFonts w:ascii="Arial" w:hAnsi="Arial" w:cs="Arial"/>
          <w:sz w:val="22"/>
          <w:szCs w:val="22"/>
        </w:rPr>
        <w:tab/>
      </w:r>
      <w:r>
        <w:rPr>
          <w:rStyle w:val="HTML-skrivmaskin"/>
          <w:rFonts w:ascii="Arial" w:hAnsi="Arial" w:cs="Arial"/>
          <w:sz w:val="22"/>
          <w:szCs w:val="22"/>
        </w:rPr>
        <w:tab/>
        <w:t>Cirkulationssvikt (förslag; Lina De Geer)</w:t>
      </w:r>
    </w:p>
    <w:p w:rsidR="00D60BE8" w:rsidRDefault="00D60BE8" w:rsidP="00D74695">
      <w:pPr>
        <w:pStyle w:val="Ingetavstnd"/>
        <w:ind w:left="851"/>
        <w:rPr>
          <w:rStyle w:val="HTML-skrivmaskin"/>
          <w:rFonts w:ascii="Arial" w:hAnsi="Arial" w:cs="Arial"/>
          <w:sz w:val="22"/>
          <w:szCs w:val="22"/>
        </w:rPr>
      </w:pPr>
    </w:p>
    <w:p w:rsidR="00510CE4" w:rsidRDefault="00D60BE8" w:rsidP="00D74695">
      <w:pPr>
        <w:tabs>
          <w:tab w:val="left" w:pos="1134"/>
        </w:tabs>
        <w:spacing w:after="0" w:line="240" w:lineRule="auto"/>
        <w:ind w:left="851"/>
        <w:rPr>
          <w:rStyle w:val="HTML-skrivmaskin"/>
          <w:rFonts w:ascii="Arial" w:hAnsi="Arial" w:cs="Arial"/>
          <w:sz w:val="22"/>
          <w:szCs w:val="22"/>
        </w:rPr>
      </w:pPr>
      <w:r>
        <w:rPr>
          <w:rStyle w:val="HTML-skrivmaskin"/>
          <w:rFonts w:ascii="Arial" w:hAnsi="Arial" w:cs="Arial"/>
          <w:sz w:val="22"/>
          <w:szCs w:val="22"/>
        </w:rPr>
        <w:t>2019:</w:t>
      </w:r>
      <w:r>
        <w:rPr>
          <w:rStyle w:val="HTML-skrivmaskin"/>
          <w:rFonts w:ascii="Arial" w:hAnsi="Arial" w:cs="Arial"/>
          <w:sz w:val="22"/>
          <w:szCs w:val="22"/>
        </w:rPr>
        <w:tab/>
      </w:r>
      <w:r w:rsidR="00510CE4">
        <w:rPr>
          <w:rStyle w:val="HTML-skrivmaskin"/>
          <w:rFonts w:ascii="Arial" w:hAnsi="Arial" w:cs="Arial"/>
          <w:sz w:val="22"/>
          <w:szCs w:val="22"/>
        </w:rPr>
        <w:t>Fokus på nyheter inom:</w:t>
      </w:r>
    </w:p>
    <w:p w:rsidR="00D60BE8" w:rsidRDefault="00510CE4" w:rsidP="00D74695">
      <w:pPr>
        <w:pStyle w:val="Ingetavstnd"/>
        <w:ind w:left="851"/>
        <w:rPr>
          <w:rStyle w:val="HTML-skrivmaskin"/>
          <w:rFonts w:ascii="Arial" w:hAnsi="Arial" w:cs="Arial"/>
          <w:sz w:val="22"/>
          <w:szCs w:val="22"/>
        </w:rPr>
      </w:pPr>
      <w:r>
        <w:rPr>
          <w:rStyle w:val="HTML-skrivmaskin"/>
          <w:rFonts w:ascii="Arial" w:hAnsi="Arial" w:cs="Arial"/>
          <w:sz w:val="22"/>
          <w:szCs w:val="22"/>
        </w:rPr>
        <w:tab/>
      </w:r>
      <w:r>
        <w:rPr>
          <w:rStyle w:val="HTML-skrivmaskin"/>
          <w:rFonts w:ascii="Arial" w:hAnsi="Arial" w:cs="Arial"/>
          <w:sz w:val="22"/>
          <w:szCs w:val="22"/>
        </w:rPr>
        <w:tab/>
      </w:r>
      <w:r w:rsidR="00D60BE8">
        <w:rPr>
          <w:rStyle w:val="HTML-skrivmaskin"/>
          <w:rFonts w:ascii="Arial" w:hAnsi="Arial" w:cs="Arial"/>
          <w:sz w:val="22"/>
          <w:szCs w:val="22"/>
        </w:rPr>
        <w:t xml:space="preserve">Sepsis (förslag; Miklos Lipcsey), </w:t>
      </w:r>
    </w:p>
    <w:p w:rsidR="00510CE4" w:rsidRDefault="00510CE4" w:rsidP="00D74695">
      <w:pPr>
        <w:pStyle w:val="Ingetavstnd"/>
        <w:ind w:left="851"/>
        <w:rPr>
          <w:rStyle w:val="HTML-skrivmaskin"/>
          <w:rFonts w:ascii="Arial" w:hAnsi="Arial" w:cs="Arial"/>
          <w:sz w:val="22"/>
          <w:szCs w:val="22"/>
        </w:rPr>
      </w:pPr>
      <w:r>
        <w:rPr>
          <w:rStyle w:val="HTML-skrivmaskin"/>
          <w:rFonts w:ascii="Arial" w:hAnsi="Arial" w:cs="Arial"/>
          <w:sz w:val="22"/>
          <w:szCs w:val="22"/>
        </w:rPr>
        <w:tab/>
      </w:r>
      <w:r>
        <w:rPr>
          <w:rStyle w:val="HTML-skrivmaskin"/>
          <w:rFonts w:ascii="Arial" w:hAnsi="Arial" w:cs="Arial"/>
          <w:sz w:val="22"/>
          <w:szCs w:val="22"/>
        </w:rPr>
        <w:tab/>
        <w:t>Nyheter inom ventilatorbehandling</w:t>
      </w:r>
    </w:p>
    <w:p w:rsidR="00510CE4" w:rsidRDefault="00510CE4" w:rsidP="00D74695">
      <w:pPr>
        <w:pStyle w:val="Ingetavstnd"/>
        <w:ind w:left="851"/>
        <w:rPr>
          <w:rStyle w:val="HTML-skrivmaskin"/>
          <w:rFonts w:ascii="Arial" w:hAnsi="Arial" w:cs="Arial"/>
          <w:sz w:val="22"/>
          <w:szCs w:val="22"/>
        </w:rPr>
      </w:pPr>
      <w:r>
        <w:rPr>
          <w:rStyle w:val="HTML-skrivmaskin"/>
          <w:rFonts w:ascii="Arial" w:hAnsi="Arial" w:cs="Arial"/>
          <w:sz w:val="22"/>
          <w:szCs w:val="22"/>
        </w:rPr>
        <w:tab/>
      </w:r>
      <w:r>
        <w:rPr>
          <w:rStyle w:val="HTML-skrivmaskin"/>
          <w:rFonts w:ascii="Arial" w:hAnsi="Arial" w:cs="Arial"/>
          <w:sz w:val="22"/>
          <w:szCs w:val="22"/>
        </w:rPr>
        <w:tab/>
        <w:t>Brännskador (förslag; Filip Fredén</w:t>
      </w:r>
    </w:p>
    <w:p w:rsidR="00D60BE8" w:rsidRDefault="00D60BE8" w:rsidP="00D74695">
      <w:pPr>
        <w:pStyle w:val="Ingetavstnd"/>
        <w:ind w:left="851"/>
        <w:rPr>
          <w:rStyle w:val="HTML-skrivmaskin"/>
          <w:rFonts w:ascii="Arial" w:hAnsi="Arial" w:cs="Arial"/>
          <w:sz w:val="22"/>
          <w:szCs w:val="22"/>
        </w:rPr>
      </w:pPr>
      <w:r>
        <w:rPr>
          <w:rStyle w:val="HTML-skrivmaskin"/>
          <w:rFonts w:ascii="Arial" w:hAnsi="Arial" w:cs="Arial"/>
          <w:sz w:val="22"/>
          <w:szCs w:val="22"/>
        </w:rPr>
        <w:tab/>
      </w:r>
    </w:p>
    <w:p w:rsidR="00510CE4" w:rsidRDefault="00D60BE8" w:rsidP="00D74695">
      <w:pPr>
        <w:pStyle w:val="Ingetavstnd"/>
        <w:ind w:left="851"/>
        <w:rPr>
          <w:rStyle w:val="HTML-skrivmaskin"/>
          <w:rFonts w:ascii="Arial" w:hAnsi="Arial" w:cs="Arial"/>
          <w:sz w:val="22"/>
          <w:szCs w:val="22"/>
        </w:rPr>
      </w:pPr>
      <w:r>
        <w:rPr>
          <w:rStyle w:val="HTML-skrivmaskin"/>
          <w:rFonts w:ascii="Arial" w:hAnsi="Arial" w:cs="Arial"/>
          <w:sz w:val="22"/>
          <w:szCs w:val="22"/>
        </w:rPr>
        <w:t>2020:</w:t>
      </w:r>
      <w:r>
        <w:rPr>
          <w:rStyle w:val="HTML-skrivmaskin"/>
          <w:rFonts w:ascii="Arial" w:hAnsi="Arial" w:cs="Arial"/>
          <w:sz w:val="22"/>
          <w:szCs w:val="22"/>
        </w:rPr>
        <w:tab/>
      </w:r>
      <w:r w:rsidR="00510CE4">
        <w:rPr>
          <w:rStyle w:val="HTML-skrivmaskin"/>
          <w:rFonts w:ascii="Arial" w:hAnsi="Arial" w:cs="Arial"/>
          <w:sz w:val="22"/>
          <w:szCs w:val="22"/>
        </w:rPr>
        <w:t>Fokus på nyheter inom:</w:t>
      </w:r>
    </w:p>
    <w:p w:rsidR="00D60BE8" w:rsidRDefault="00510CE4" w:rsidP="00D74695">
      <w:pPr>
        <w:pStyle w:val="Ingetavstnd"/>
        <w:ind w:left="851"/>
        <w:rPr>
          <w:rStyle w:val="HTML-skrivmaskin"/>
          <w:rFonts w:ascii="Arial" w:hAnsi="Arial" w:cs="Arial"/>
          <w:sz w:val="22"/>
          <w:szCs w:val="22"/>
        </w:rPr>
      </w:pPr>
      <w:r>
        <w:rPr>
          <w:rStyle w:val="HTML-skrivmaskin"/>
          <w:rFonts w:ascii="Arial" w:hAnsi="Arial" w:cs="Arial"/>
          <w:sz w:val="22"/>
          <w:szCs w:val="22"/>
        </w:rPr>
        <w:tab/>
      </w:r>
      <w:r>
        <w:rPr>
          <w:rStyle w:val="HTML-skrivmaskin"/>
          <w:rFonts w:ascii="Arial" w:hAnsi="Arial" w:cs="Arial"/>
          <w:sz w:val="22"/>
          <w:szCs w:val="22"/>
        </w:rPr>
        <w:tab/>
      </w:r>
      <w:r w:rsidR="00D60BE8">
        <w:rPr>
          <w:rStyle w:val="HTML-skrivmaskin"/>
          <w:rFonts w:ascii="Arial" w:hAnsi="Arial" w:cs="Arial"/>
          <w:sz w:val="22"/>
          <w:szCs w:val="22"/>
        </w:rPr>
        <w:t>Dialys</w:t>
      </w:r>
    </w:p>
    <w:p w:rsidR="00510CE4" w:rsidRDefault="00510CE4" w:rsidP="00D74695">
      <w:pPr>
        <w:pStyle w:val="Ingetavstnd"/>
        <w:ind w:left="851"/>
        <w:rPr>
          <w:rStyle w:val="HTML-skrivmaskin"/>
          <w:rFonts w:ascii="Arial" w:hAnsi="Arial" w:cs="Arial"/>
          <w:sz w:val="22"/>
          <w:szCs w:val="22"/>
        </w:rPr>
      </w:pPr>
      <w:r>
        <w:rPr>
          <w:rStyle w:val="HTML-skrivmaskin"/>
          <w:rFonts w:ascii="Arial" w:hAnsi="Arial" w:cs="Arial"/>
          <w:sz w:val="22"/>
          <w:szCs w:val="22"/>
        </w:rPr>
        <w:tab/>
      </w:r>
      <w:r>
        <w:rPr>
          <w:rStyle w:val="HTML-skrivmaskin"/>
          <w:rFonts w:ascii="Arial" w:hAnsi="Arial" w:cs="Arial"/>
          <w:sz w:val="22"/>
          <w:szCs w:val="22"/>
        </w:rPr>
        <w:tab/>
        <w:t>Antibiotika</w:t>
      </w:r>
    </w:p>
    <w:p w:rsidR="00510CE4" w:rsidRDefault="00510CE4" w:rsidP="00D74695">
      <w:pPr>
        <w:pStyle w:val="Ingetavstnd"/>
        <w:ind w:left="851"/>
        <w:rPr>
          <w:rStyle w:val="HTML-skrivmaskin"/>
          <w:rFonts w:ascii="Arial" w:hAnsi="Arial" w:cs="Arial"/>
          <w:sz w:val="22"/>
          <w:szCs w:val="22"/>
        </w:rPr>
      </w:pPr>
      <w:r>
        <w:rPr>
          <w:rStyle w:val="HTML-skrivmaskin"/>
          <w:rFonts w:ascii="Arial" w:hAnsi="Arial" w:cs="Arial"/>
          <w:sz w:val="22"/>
          <w:szCs w:val="22"/>
        </w:rPr>
        <w:tab/>
      </w:r>
      <w:r>
        <w:rPr>
          <w:rStyle w:val="HTML-skrivmaskin"/>
          <w:rFonts w:ascii="Arial" w:hAnsi="Arial" w:cs="Arial"/>
          <w:sz w:val="22"/>
          <w:szCs w:val="22"/>
        </w:rPr>
        <w:tab/>
        <w:t xml:space="preserve">Donation (förslag; Caroline </w:t>
      </w:r>
      <w:proofErr w:type="spellStart"/>
      <w:r>
        <w:rPr>
          <w:rStyle w:val="HTML-skrivmaskin"/>
          <w:rFonts w:ascii="Arial" w:hAnsi="Arial" w:cs="Arial"/>
          <w:sz w:val="22"/>
          <w:szCs w:val="22"/>
        </w:rPr>
        <w:t>Starlander</w:t>
      </w:r>
      <w:proofErr w:type="spellEnd"/>
      <w:r>
        <w:rPr>
          <w:rStyle w:val="HTML-skrivmaskin"/>
          <w:rFonts w:ascii="Arial" w:hAnsi="Arial" w:cs="Arial"/>
          <w:sz w:val="22"/>
          <w:szCs w:val="22"/>
        </w:rPr>
        <w:t>)</w:t>
      </w:r>
    </w:p>
    <w:p w:rsidR="00601269" w:rsidRDefault="00601269" w:rsidP="000511E5">
      <w:pPr>
        <w:pStyle w:val="Ingetavstnd"/>
        <w:ind w:left="851"/>
        <w:rPr>
          <w:rStyle w:val="HTML-skrivmaskin"/>
          <w:rFonts w:ascii="Arial" w:hAnsi="Arial" w:cs="Arial"/>
          <w:sz w:val="22"/>
          <w:szCs w:val="22"/>
        </w:rPr>
      </w:pPr>
    </w:p>
    <w:p w:rsidR="00510CE4" w:rsidRDefault="00510CE4" w:rsidP="000511E5">
      <w:pPr>
        <w:pStyle w:val="Ingetavstnd"/>
        <w:ind w:left="851"/>
        <w:rPr>
          <w:rStyle w:val="HTML-skrivmaskin"/>
          <w:rFonts w:ascii="Arial" w:hAnsi="Arial" w:cs="Arial"/>
          <w:sz w:val="22"/>
          <w:szCs w:val="22"/>
          <w:u w:val="single"/>
        </w:rPr>
      </w:pPr>
    </w:p>
    <w:p w:rsidR="00510CE4" w:rsidRDefault="000B6125" w:rsidP="000511E5">
      <w:pPr>
        <w:pStyle w:val="Ingetavstnd"/>
        <w:ind w:left="851"/>
        <w:rPr>
          <w:rStyle w:val="HTML-skrivmaskin"/>
          <w:rFonts w:ascii="Arial" w:hAnsi="Arial" w:cs="Arial"/>
          <w:sz w:val="22"/>
          <w:szCs w:val="22"/>
        </w:rPr>
      </w:pPr>
      <w:r>
        <w:rPr>
          <w:rStyle w:val="HTML-skrivmaskin"/>
          <w:rFonts w:ascii="Arial" w:hAnsi="Arial" w:cs="Arial"/>
          <w:sz w:val="22"/>
          <w:szCs w:val="22"/>
          <w:u w:val="single"/>
        </w:rPr>
        <w:t xml:space="preserve">Best </w:t>
      </w:r>
      <w:proofErr w:type="spellStart"/>
      <w:r>
        <w:rPr>
          <w:rStyle w:val="HTML-skrivmaskin"/>
          <w:rFonts w:ascii="Arial" w:hAnsi="Arial" w:cs="Arial"/>
          <w:sz w:val="22"/>
          <w:szCs w:val="22"/>
          <w:u w:val="single"/>
        </w:rPr>
        <w:t>guidelines</w:t>
      </w:r>
      <w:proofErr w:type="spellEnd"/>
    </w:p>
    <w:p w:rsidR="000B6125" w:rsidRDefault="000B6125" w:rsidP="000511E5">
      <w:pPr>
        <w:pStyle w:val="Ingetavstnd"/>
        <w:ind w:left="851"/>
        <w:rPr>
          <w:rStyle w:val="HTML-skrivmaskin"/>
          <w:rFonts w:ascii="Arial" w:hAnsi="Arial" w:cs="Arial"/>
          <w:sz w:val="22"/>
          <w:szCs w:val="22"/>
        </w:rPr>
      </w:pPr>
      <w:r>
        <w:rPr>
          <w:rStyle w:val="HTML-skrivmaskin"/>
          <w:rFonts w:ascii="Arial" w:hAnsi="Arial" w:cs="Arial"/>
          <w:sz w:val="22"/>
          <w:szCs w:val="22"/>
        </w:rPr>
        <w:t>Styrelsen beslutade att avvakta i frågan</w:t>
      </w:r>
      <w:r w:rsidR="00D74695">
        <w:rPr>
          <w:rStyle w:val="HTML-skrivmaskin"/>
          <w:rFonts w:ascii="Arial" w:hAnsi="Arial" w:cs="Arial"/>
          <w:sz w:val="22"/>
          <w:szCs w:val="22"/>
        </w:rPr>
        <w:t xml:space="preserve"> om best </w:t>
      </w:r>
      <w:proofErr w:type="spellStart"/>
      <w:r w:rsidR="00D74695">
        <w:rPr>
          <w:rStyle w:val="HTML-skrivmaskin"/>
          <w:rFonts w:ascii="Arial" w:hAnsi="Arial" w:cs="Arial"/>
          <w:sz w:val="22"/>
          <w:szCs w:val="22"/>
        </w:rPr>
        <w:t>guidelines</w:t>
      </w:r>
      <w:proofErr w:type="spellEnd"/>
      <w:r w:rsidR="00D74695">
        <w:rPr>
          <w:rStyle w:val="HTML-skrivmaskin"/>
          <w:rFonts w:ascii="Arial" w:hAnsi="Arial" w:cs="Arial"/>
          <w:sz w:val="22"/>
          <w:szCs w:val="22"/>
        </w:rPr>
        <w:t xml:space="preserve"> för intensivvården</w:t>
      </w:r>
      <w:r>
        <w:rPr>
          <w:rStyle w:val="HTML-skrivmaskin"/>
          <w:rFonts w:ascii="Arial" w:hAnsi="Arial" w:cs="Arial"/>
          <w:sz w:val="22"/>
          <w:szCs w:val="22"/>
        </w:rPr>
        <w:t xml:space="preserve"> </w:t>
      </w:r>
      <w:proofErr w:type="spellStart"/>
      <w:r>
        <w:rPr>
          <w:rStyle w:val="HTML-skrivmaskin"/>
          <w:rFonts w:ascii="Arial" w:hAnsi="Arial" w:cs="Arial"/>
          <w:sz w:val="22"/>
          <w:szCs w:val="22"/>
        </w:rPr>
        <w:t>pga</w:t>
      </w:r>
      <w:proofErr w:type="spellEnd"/>
      <w:r>
        <w:rPr>
          <w:rStyle w:val="HTML-skrivmaskin"/>
          <w:rFonts w:ascii="Arial" w:hAnsi="Arial" w:cs="Arial"/>
          <w:sz w:val="22"/>
          <w:szCs w:val="22"/>
        </w:rPr>
        <w:t xml:space="preserve"> för lite evidens men möjligheten att ta upp detta som en programpunkt 2018 diskuterades. Vi beslutade att David kontaktar SIR </w:t>
      </w:r>
      <w:r w:rsidR="00DA7A7D">
        <w:rPr>
          <w:rStyle w:val="HTML-skrivmaskin"/>
          <w:rFonts w:ascii="Arial" w:hAnsi="Arial" w:cs="Arial"/>
          <w:sz w:val="22"/>
          <w:szCs w:val="22"/>
        </w:rPr>
        <w:t>med en förfrågan om n</w:t>
      </w:r>
      <w:r>
        <w:rPr>
          <w:rStyle w:val="HTML-skrivmaskin"/>
          <w:rFonts w:ascii="Arial" w:hAnsi="Arial" w:cs="Arial"/>
          <w:sz w:val="22"/>
          <w:szCs w:val="22"/>
        </w:rPr>
        <w:t>ycklar för framgångsfaktorer till grund för riktlinjer inom intensivvård.</w:t>
      </w:r>
      <w:r w:rsidR="00D74695">
        <w:rPr>
          <w:rStyle w:val="HTML-skrivmaskin"/>
          <w:rFonts w:ascii="Arial" w:hAnsi="Arial" w:cs="Arial"/>
          <w:sz w:val="22"/>
          <w:szCs w:val="22"/>
        </w:rPr>
        <w:t xml:space="preserve"> Förslagsvis lyfter vi</w:t>
      </w:r>
      <w:r w:rsidR="00DA7A7D">
        <w:rPr>
          <w:rStyle w:val="HTML-skrivmaskin"/>
          <w:rFonts w:ascii="Arial" w:hAnsi="Arial" w:cs="Arial"/>
          <w:sz w:val="22"/>
          <w:szCs w:val="22"/>
        </w:rPr>
        <w:t xml:space="preserve"> detta vid ett avstämning</w:t>
      </w:r>
      <w:r w:rsidR="00D74695">
        <w:rPr>
          <w:rStyle w:val="HTML-skrivmaskin"/>
          <w:rFonts w:ascii="Arial" w:hAnsi="Arial" w:cs="Arial"/>
          <w:sz w:val="22"/>
          <w:szCs w:val="22"/>
        </w:rPr>
        <w:t>s</w:t>
      </w:r>
      <w:r w:rsidR="00DA7A7D">
        <w:rPr>
          <w:rStyle w:val="HTML-skrivmaskin"/>
          <w:rFonts w:ascii="Arial" w:hAnsi="Arial" w:cs="Arial"/>
          <w:sz w:val="22"/>
          <w:szCs w:val="22"/>
        </w:rPr>
        <w:t>möte före IVA-chefsmötet i Linköping 2018.</w:t>
      </w:r>
    </w:p>
    <w:p w:rsidR="000B6125" w:rsidRDefault="000B6125" w:rsidP="000511E5">
      <w:pPr>
        <w:pStyle w:val="Ingetavstnd"/>
        <w:ind w:left="851"/>
        <w:rPr>
          <w:rStyle w:val="HTML-skrivmaskin"/>
          <w:rFonts w:ascii="Arial" w:hAnsi="Arial" w:cs="Arial"/>
          <w:sz w:val="22"/>
          <w:szCs w:val="22"/>
          <w:u w:val="single"/>
        </w:rPr>
      </w:pPr>
    </w:p>
    <w:p w:rsidR="00DA7A7D" w:rsidRDefault="00D74695" w:rsidP="000511E5">
      <w:pPr>
        <w:pStyle w:val="Ingetavstnd"/>
        <w:ind w:left="851"/>
        <w:rPr>
          <w:rStyle w:val="HTML-skrivmaskin"/>
          <w:rFonts w:ascii="Arial" w:hAnsi="Arial" w:cs="Arial"/>
          <w:sz w:val="22"/>
          <w:szCs w:val="22"/>
        </w:rPr>
      </w:pPr>
      <w:r>
        <w:rPr>
          <w:rStyle w:val="HTML-skrivmaskin"/>
          <w:rFonts w:ascii="Arial" w:hAnsi="Arial" w:cs="Arial"/>
          <w:sz w:val="22"/>
          <w:szCs w:val="22"/>
          <w:u w:val="single"/>
        </w:rPr>
        <w:t>SIS fokus</w:t>
      </w:r>
    </w:p>
    <w:p w:rsidR="00461321" w:rsidRDefault="00DA7A7D" w:rsidP="000511E5">
      <w:pPr>
        <w:pStyle w:val="Ingetavstnd"/>
        <w:ind w:left="851"/>
        <w:rPr>
          <w:rStyle w:val="HTML-skrivmaskin"/>
          <w:rFonts w:ascii="Arial" w:hAnsi="Arial" w:cs="Arial"/>
          <w:sz w:val="22"/>
          <w:szCs w:val="22"/>
        </w:rPr>
      </w:pPr>
      <w:r>
        <w:rPr>
          <w:rStyle w:val="HTML-skrivmaskin"/>
          <w:rFonts w:ascii="Arial" w:hAnsi="Arial" w:cs="Arial"/>
          <w:sz w:val="22"/>
          <w:szCs w:val="22"/>
        </w:rPr>
        <w:t xml:space="preserve">SIS roll är att ha fokus ställt på utveckling, utbildning och ledarskap. </w:t>
      </w:r>
    </w:p>
    <w:p w:rsidR="00DA7A7D" w:rsidRDefault="00DA7A7D" w:rsidP="000511E5">
      <w:pPr>
        <w:pStyle w:val="Ingetavstnd"/>
        <w:ind w:left="851"/>
        <w:rPr>
          <w:rStyle w:val="HTML-skrivmaskin"/>
          <w:rFonts w:ascii="Arial" w:hAnsi="Arial" w:cs="Arial"/>
          <w:sz w:val="22"/>
          <w:szCs w:val="22"/>
        </w:rPr>
      </w:pPr>
    </w:p>
    <w:p w:rsidR="00DA7A7D" w:rsidRPr="00DA7A7D" w:rsidRDefault="00DA7A7D" w:rsidP="000511E5">
      <w:pPr>
        <w:pStyle w:val="Ingetavstnd"/>
        <w:ind w:left="851"/>
        <w:rPr>
          <w:rStyle w:val="HTML-skrivmaskin"/>
          <w:rFonts w:ascii="Arial" w:hAnsi="Arial" w:cs="Arial"/>
          <w:sz w:val="22"/>
          <w:szCs w:val="22"/>
          <w:u w:val="single"/>
        </w:rPr>
      </w:pPr>
      <w:r w:rsidRPr="00DA7A7D">
        <w:rPr>
          <w:rStyle w:val="HTML-skrivmaskin"/>
          <w:rFonts w:ascii="Arial" w:hAnsi="Arial" w:cs="Arial"/>
          <w:sz w:val="22"/>
          <w:szCs w:val="22"/>
          <w:u w:val="single"/>
        </w:rPr>
        <w:t>PG-kurser i intensivvård</w:t>
      </w:r>
    </w:p>
    <w:p w:rsidR="00DA7A7D" w:rsidRDefault="00DA7A7D" w:rsidP="000511E5">
      <w:pPr>
        <w:pStyle w:val="Ingetavstnd"/>
        <w:ind w:left="851"/>
        <w:rPr>
          <w:rStyle w:val="HTML-skrivmaskin"/>
          <w:rFonts w:ascii="Arial" w:hAnsi="Arial" w:cs="Arial"/>
          <w:sz w:val="22"/>
          <w:szCs w:val="22"/>
        </w:rPr>
      </w:pPr>
      <w:r>
        <w:rPr>
          <w:rStyle w:val="HTML-skrivmaskin"/>
          <w:rFonts w:ascii="Arial" w:hAnsi="Arial" w:cs="Arial"/>
          <w:sz w:val="22"/>
          <w:szCs w:val="22"/>
        </w:rPr>
        <w:t>SIS gör en kartläggning av befintliga PG-kurser som ges i Sverige. Det vore önskvärt att varje region har en PG-kurs inom intensivvård.</w:t>
      </w:r>
      <w:r w:rsidR="00D74695">
        <w:rPr>
          <w:rStyle w:val="HTML-skrivmaskin"/>
          <w:rFonts w:ascii="Arial" w:hAnsi="Arial" w:cs="Arial"/>
          <w:sz w:val="22"/>
          <w:szCs w:val="22"/>
        </w:rPr>
        <w:t xml:space="preserve"> Vi beslutade att ta upp frågan om kartläggning på årsmötet.</w:t>
      </w:r>
      <w:r>
        <w:rPr>
          <w:rStyle w:val="HTML-skrivmaskin"/>
          <w:rFonts w:ascii="Arial" w:hAnsi="Arial" w:cs="Arial"/>
          <w:sz w:val="22"/>
          <w:szCs w:val="22"/>
        </w:rPr>
        <w:t xml:space="preserve"> </w:t>
      </w:r>
    </w:p>
    <w:p w:rsidR="000B6125" w:rsidRDefault="000B6125" w:rsidP="000511E5">
      <w:pPr>
        <w:pStyle w:val="Ingetavstnd"/>
        <w:ind w:left="851"/>
        <w:rPr>
          <w:rStyle w:val="HTML-skrivmaskin"/>
          <w:rFonts w:ascii="Arial" w:hAnsi="Arial" w:cs="Arial"/>
          <w:sz w:val="22"/>
          <w:szCs w:val="22"/>
          <w:u w:val="single"/>
        </w:rPr>
      </w:pPr>
    </w:p>
    <w:p w:rsidR="00601269" w:rsidRPr="00B91358" w:rsidRDefault="00601269" w:rsidP="000511E5">
      <w:pPr>
        <w:pStyle w:val="Ingetavstnd"/>
        <w:ind w:left="851"/>
        <w:rPr>
          <w:rStyle w:val="HTML-skrivmaskin"/>
          <w:rFonts w:ascii="Arial" w:hAnsi="Arial" w:cs="Arial"/>
          <w:sz w:val="22"/>
          <w:szCs w:val="22"/>
          <w:u w:val="single"/>
        </w:rPr>
      </w:pPr>
      <w:r w:rsidRPr="00B91358">
        <w:rPr>
          <w:rStyle w:val="HTML-skrivmaskin"/>
          <w:rFonts w:ascii="Arial" w:hAnsi="Arial" w:cs="Arial"/>
          <w:sz w:val="22"/>
          <w:szCs w:val="22"/>
          <w:u w:val="single"/>
        </w:rPr>
        <w:t>Möten och tider 201</w:t>
      </w:r>
      <w:r w:rsidR="00D74695">
        <w:rPr>
          <w:rStyle w:val="HTML-skrivmaskin"/>
          <w:rFonts w:ascii="Arial" w:hAnsi="Arial" w:cs="Arial"/>
          <w:sz w:val="22"/>
          <w:szCs w:val="22"/>
          <w:u w:val="single"/>
        </w:rPr>
        <w:t>8</w:t>
      </w:r>
      <w:r w:rsidRPr="00B91358">
        <w:rPr>
          <w:rStyle w:val="HTML-skrivmaskin"/>
          <w:rFonts w:ascii="Arial" w:hAnsi="Arial" w:cs="Arial"/>
          <w:sz w:val="22"/>
          <w:szCs w:val="22"/>
          <w:u w:val="single"/>
        </w:rPr>
        <w:t xml:space="preserve">. </w:t>
      </w:r>
    </w:p>
    <w:p w:rsidR="00D74695" w:rsidRDefault="00D74695" w:rsidP="000511E5">
      <w:pPr>
        <w:pStyle w:val="Ingetavstnd"/>
        <w:ind w:left="851"/>
        <w:rPr>
          <w:rStyle w:val="HTML-skrivmaskin"/>
          <w:rFonts w:ascii="Arial" w:hAnsi="Arial" w:cs="Arial"/>
          <w:sz w:val="22"/>
          <w:szCs w:val="22"/>
        </w:rPr>
      </w:pPr>
      <w:r>
        <w:rPr>
          <w:rStyle w:val="HTML-skrivmaskin"/>
          <w:rFonts w:ascii="Arial" w:hAnsi="Arial" w:cs="Arial"/>
          <w:sz w:val="22"/>
          <w:szCs w:val="22"/>
        </w:rPr>
        <w:t>Kommande styrelsemöten med SIS planerades enligt följande:</w:t>
      </w:r>
    </w:p>
    <w:p w:rsidR="00601269" w:rsidRDefault="00D74695" w:rsidP="000511E5">
      <w:pPr>
        <w:pStyle w:val="Ingetavstnd"/>
        <w:ind w:left="851"/>
        <w:rPr>
          <w:rStyle w:val="HTML-skrivmaskin"/>
          <w:rFonts w:ascii="Arial" w:hAnsi="Arial" w:cs="Arial"/>
          <w:sz w:val="22"/>
          <w:szCs w:val="22"/>
        </w:rPr>
      </w:pPr>
      <w:r>
        <w:rPr>
          <w:rStyle w:val="HTML-skrivmaskin"/>
          <w:rFonts w:ascii="Arial" w:hAnsi="Arial" w:cs="Arial"/>
          <w:sz w:val="22"/>
          <w:szCs w:val="22"/>
        </w:rPr>
        <w:t>t</w:t>
      </w:r>
      <w:r w:rsidR="00DA7A7D">
        <w:rPr>
          <w:rStyle w:val="HTML-skrivmaskin"/>
          <w:rFonts w:ascii="Arial" w:hAnsi="Arial" w:cs="Arial"/>
          <w:sz w:val="22"/>
          <w:szCs w:val="22"/>
        </w:rPr>
        <w:t xml:space="preserve">orsdag </w:t>
      </w:r>
      <w:r w:rsidR="00601269">
        <w:rPr>
          <w:rStyle w:val="HTML-skrivmaskin"/>
          <w:rFonts w:ascii="Arial" w:hAnsi="Arial" w:cs="Arial"/>
          <w:sz w:val="22"/>
          <w:szCs w:val="22"/>
        </w:rPr>
        <w:t>25 januari kl. 9-</w:t>
      </w:r>
      <w:r w:rsidR="00DA7A7D">
        <w:rPr>
          <w:rStyle w:val="HTML-skrivmaskin"/>
          <w:rFonts w:ascii="Arial" w:hAnsi="Arial" w:cs="Arial"/>
          <w:sz w:val="22"/>
          <w:szCs w:val="22"/>
        </w:rPr>
        <w:t>16.30, tisdag 13</w:t>
      </w:r>
      <w:r w:rsidR="00601269">
        <w:rPr>
          <w:rStyle w:val="HTML-skrivmaskin"/>
          <w:rFonts w:ascii="Arial" w:hAnsi="Arial" w:cs="Arial"/>
          <w:sz w:val="22"/>
          <w:szCs w:val="22"/>
        </w:rPr>
        <w:t xml:space="preserve"> mars kl. 9-</w:t>
      </w:r>
      <w:r w:rsidR="00DA7A7D">
        <w:rPr>
          <w:rStyle w:val="HTML-skrivmaskin"/>
          <w:rFonts w:ascii="Arial" w:hAnsi="Arial" w:cs="Arial"/>
          <w:sz w:val="22"/>
          <w:szCs w:val="22"/>
        </w:rPr>
        <w:t>16.30</w:t>
      </w:r>
      <w:r w:rsidR="00601269">
        <w:rPr>
          <w:rStyle w:val="HTML-skrivmaskin"/>
          <w:rFonts w:ascii="Arial" w:hAnsi="Arial" w:cs="Arial"/>
          <w:sz w:val="22"/>
          <w:szCs w:val="22"/>
        </w:rPr>
        <w:t xml:space="preserve"> samt onsdag </w:t>
      </w:r>
      <w:r w:rsidR="00DA7A7D">
        <w:rPr>
          <w:rStyle w:val="HTML-skrivmaskin"/>
          <w:rFonts w:ascii="Arial" w:hAnsi="Arial" w:cs="Arial"/>
          <w:sz w:val="22"/>
          <w:szCs w:val="22"/>
        </w:rPr>
        <w:t>9</w:t>
      </w:r>
      <w:r w:rsidR="00601269">
        <w:rPr>
          <w:rStyle w:val="HTML-skrivmaskin"/>
          <w:rFonts w:ascii="Arial" w:hAnsi="Arial" w:cs="Arial"/>
          <w:sz w:val="22"/>
          <w:szCs w:val="22"/>
        </w:rPr>
        <w:t xml:space="preserve"> maj 9-</w:t>
      </w:r>
      <w:r w:rsidR="00DA7A7D">
        <w:rPr>
          <w:rStyle w:val="HTML-skrivmaskin"/>
          <w:rFonts w:ascii="Arial" w:hAnsi="Arial" w:cs="Arial"/>
          <w:sz w:val="22"/>
          <w:szCs w:val="22"/>
        </w:rPr>
        <w:t>16.30</w:t>
      </w:r>
      <w:r>
        <w:rPr>
          <w:rStyle w:val="HTML-skrivmaskin"/>
          <w:rFonts w:ascii="Arial" w:hAnsi="Arial" w:cs="Arial"/>
          <w:sz w:val="22"/>
          <w:szCs w:val="22"/>
        </w:rPr>
        <w:t xml:space="preserve"> samt </w:t>
      </w:r>
      <w:proofErr w:type="spellStart"/>
      <w:r>
        <w:rPr>
          <w:rStyle w:val="HTML-skrivmaskin"/>
          <w:rFonts w:ascii="Arial" w:hAnsi="Arial" w:cs="Arial"/>
          <w:sz w:val="22"/>
          <w:szCs w:val="22"/>
        </w:rPr>
        <w:t>em</w:t>
      </w:r>
      <w:proofErr w:type="spellEnd"/>
      <w:r>
        <w:rPr>
          <w:rStyle w:val="HTML-skrivmaskin"/>
          <w:rFonts w:ascii="Arial" w:hAnsi="Arial" w:cs="Arial"/>
          <w:sz w:val="22"/>
          <w:szCs w:val="22"/>
        </w:rPr>
        <w:t xml:space="preserve"> den 13 november i samband med intensivvårdsmötet i Sigtuna.</w:t>
      </w:r>
      <w:r w:rsidR="00601269">
        <w:rPr>
          <w:rStyle w:val="HTML-skrivmaskin"/>
          <w:rFonts w:ascii="Arial" w:hAnsi="Arial" w:cs="Arial"/>
          <w:sz w:val="22"/>
          <w:szCs w:val="22"/>
        </w:rPr>
        <w:t xml:space="preserve"> Katja ser om det går att boka lokal på Arlanda</w:t>
      </w:r>
      <w:r>
        <w:rPr>
          <w:rStyle w:val="HTML-skrivmaskin"/>
          <w:rFonts w:ascii="Arial" w:hAnsi="Arial" w:cs="Arial"/>
          <w:sz w:val="22"/>
          <w:szCs w:val="22"/>
        </w:rPr>
        <w:t xml:space="preserve"> för vårens styrelsemöten</w:t>
      </w:r>
      <w:r w:rsidR="00601269">
        <w:rPr>
          <w:rStyle w:val="HTML-skrivmaskin"/>
          <w:rFonts w:ascii="Arial" w:hAnsi="Arial" w:cs="Arial"/>
          <w:sz w:val="22"/>
          <w:szCs w:val="22"/>
        </w:rPr>
        <w:t>.</w:t>
      </w:r>
    </w:p>
    <w:p w:rsidR="00601269" w:rsidRDefault="00601269" w:rsidP="000511E5">
      <w:pPr>
        <w:pStyle w:val="Ingetavstnd"/>
        <w:ind w:left="851"/>
        <w:rPr>
          <w:rStyle w:val="HTML-skrivmaskin"/>
          <w:rFonts w:ascii="Arial" w:hAnsi="Arial" w:cs="Arial"/>
          <w:sz w:val="22"/>
          <w:szCs w:val="22"/>
        </w:rPr>
      </w:pPr>
    </w:p>
    <w:p w:rsidR="00601269" w:rsidRPr="00A26269" w:rsidRDefault="00601269" w:rsidP="0039780D">
      <w:pPr>
        <w:pStyle w:val="Ingetavstnd"/>
        <w:ind w:left="851"/>
        <w:rPr>
          <w:rStyle w:val="HTML-skrivmaskin"/>
          <w:rFonts w:ascii="Arial" w:hAnsi="Arial" w:cs="Arial"/>
          <w:sz w:val="22"/>
          <w:szCs w:val="22"/>
        </w:rPr>
      </w:pPr>
    </w:p>
    <w:p w:rsidR="00601269" w:rsidRPr="00A26269" w:rsidRDefault="00601269" w:rsidP="0039780D">
      <w:pPr>
        <w:pStyle w:val="Ingetavstnd"/>
        <w:ind w:left="851"/>
        <w:rPr>
          <w:rStyle w:val="HTML-skrivmaskin"/>
          <w:rFonts w:ascii="Arial" w:hAnsi="Arial" w:cs="Arial"/>
          <w:sz w:val="22"/>
          <w:szCs w:val="22"/>
        </w:rPr>
      </w:pPr>
      <w:r w:rsidRPr="00A26269">
        <w:rPr>
          <w:rStyle w:val="HTML-skrivmaskin"/>
          <w:rFonts w:ascii="Arial" w:hAnsi="Arial" w:cs="Arial"/>
          <w:sz w:val="22"/>
          <w:szCs w:val="22"/>
        </w:rPr>
        <w:t>Anteckningarna fördes av Katja</w:t>
      </w:r>
      <w:r w:rsidR="00DA7A7D">
        <w:rPr>
          <w:rStyle w:val="HTML-skrivmaskin"/>
          <w:rFonts w:ascii="Arial" w:hAnsi="Arial" w:cs="Arial"/>
          <w:sz w:val="22"/>
          <w:szCs w:val="22"/>
        </w:rPr>
        <w:t xml:space="preserve"> Andersson</w:t>
      </w:r>
      <w:r w:rsidRPr="00A26269">
        <w:rPr>
          <w:rStyle w:val="HTML-skrivmaskin"/>
          <w:rFonts w:ascii="Arial" w:hAnsi="Arial" w:cs="Arial"/>
          <w:sz w:val="22"/>
          <w:szCs w:val="22"/>
        </w:rPr>
        <w:t xml:space="preserve">. </w:t>
      </w:r>
    </w:p>
    <w:sectPr w:rsidR="00601269" w:rsidRPr="00A26269" w:rsidSect="00C67605">
      <w:pgSz w:w="11906" w:h="16838"/>
      <w:pgMar w:top="720" w:right="1134"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6DBD"/>
    <w:multiLevelType w:val="hybridMultilevel"/>
    <w:tmpl w:val="8334F458"/>
    <w:lvl w:ilvl="0" w:tplc="71A2D9EC">
      <w:start w:val="1"/>
      <w:numFmt w:val="bullet"/>
      <w:lvlText w:val="•"/>
      <w:lvlJc w:val="left"/>
      <w:pPr>
        <w:tabs>
          <w:tab w:val="num" w:pos="1211"/>
        </w:tabs>
        <w:ind w:left="1211" w:hanging="360"/>
      </w:pPr>
      <w:rPr>
        <w:rFonts w:ascii="Arial" w:hAnsi="Arial" w:hint="default"/>
      </w:rPr>
    </w:lvl>
    <w:lvl w:ilvl="1" w:tplc="D3D8A850" w:tentative="1">
      <w:start w:val="1"/>
      <w:numFmt w:val="bullet"/>
      <w:lvlText w:val="•"/>
      <w:lvlJc w:val="left"/>
      <w:pPr>
        <w:tabs>
          <w:tab w:val="num" w:pos="1931"/>
        </w:tabs>
        <w:ind w:left="1931" w:hanging="360"/>
      </w:pPr>
      <w:rPr>
        <w:rFonts w:ascii="Arial" w:hAnsi="Arial" w:hint="default"/>
      </w:rPr>
    </w:lvl>
    <w:lvl w:ilvl="2" w:tplc="A17A694E" w:tentative="1">
      <w:start w:val="1"/>
      <w:numFmt w:val="bullet"/>
      <w:lvlText w:val="•"/>
      <w:lvlJc w:val="left"/>
      <w:pPr>
        <w:tabs>
          <w:tab w:val="num" w:pos="2651"/>
        </w:tabs>
        <w:ind w:left="2651" w:hanging="360"/>
      </w:pPr>
      <w:rPr>
        <w:rFonts w:ascii="Arial" w:hAnsi="Arial" w:hint="default"/>
      </w:rPr>
    </w:lvl>
    <w:lvl w:ilvl="3" w:tplc="756654EE" w:tentative="1">
      <w:start w:val="1"/>
      <w:numFmt w:val="bullet"/>
      <w:lvlText w:val="•"/>
      <w:lvlJc w:val="left"/>
      <w:pPr>
        <w:tabs>
          <w:tab w:val="num" w:pos="3371"/>
        </w:tabs>
        <w:ind w:left="3371" w:hanging="360"/>
      </w:pPr>
      <w:rPr>
        <w:rFonts w:ascii="Arial" w:hAnsi="Arial" w:hint="default"/>
      </w:rPr>
    </w:lvl>
    <w:lvl w:ilvl="4" w:tplc="96E8E802" w:tentative="1">
      <w:start w:val="1"/>
      <w:numFmt w:val="bullet"/>
      <w:lvlText w:val="•"/>
      <w:lvlJc w:val="left"/>
      <w:pPr>
        <w:tabs>
          <w:tab w:val="num" w:pos="4091"/>
        </w:tabs>
        <w:ind w:left="4091" w:hanging="360"/>
      </w:pPr>
      <w:rPr>
        <w:rFonts w:ascii="Arial" w:hAnsi="Arial" w:hint="default"/>
      </w:rPr>
    </w:lvl>
    <w:lvl w:ilvl="5" w:tplc="240A1CF6" w:tentative="1">
      <w:start w:val="1"/>
      <w:numFmt w:val="bullet"/>
      <w:lvlText w:val="•"/>
      <w:lvlJc w:val="left"/>
      <w:pPr>
        <w:tabs>
          <w:tab w:val="num" w:pos="4811"/>
        </w:tabs>
        <w:ind w:left="4811" w:hanging="360"/>
      </w:pPr>
      <w:rPr>
        <w:rFonts w:ascii="Arial" w:hAnsi="Arial" w:hint="default"/>
      </w:rPr>
    </w:lvl>
    <w:lvl w:ilvl="6" w:tplc="77183694" w:tentative="1">
      <w:start w:val="1"/>
      <w:numFmt w:val="bullet"/>
      <w:lvlText w:val="•"/>
      <w:lvlJc w:val="left"/>
      <w:pPr>
        <w:tabs>
          <w:tab w:val="num" w:pos="5531"/>
        </w:tabs>
        <w:ind w:left="5531" w:hanging="360"/>
      </w:pPr>
      <w:rPr>
        <w:rFonts w:ascii="Arial" w:hAnsi="Arial" w:hint="default"/>
      </w:rPr>
    </w:lvl>
    <w:lvl w:ilvl="7" w:tplc="201E8B18" w:tentative="1">
      <w:start w:val="1"/>
      <w:numFmt w:val="bullet"/>
      <w:lvlText w:val="•"/>
      <w:lvlJc w:val="left"/>
      <w:pPr>
        <w:tabs>
          <w:tab w:val="num" w:pos="6251"/>
        </w:tabs>
        <w:ind w:left="6251" w:hanging="360"/>
      </w:pPr>
      <w:rPr>
        <w:rFonts w:ascii="Arial" w:hAnsi="Arial" w:hint="default"/>
      </w:rPr>
    </w:lvl>
    <w:lvl w:ilvl="8" w:tplc="9802000E" w:tentative="1">
      <w:start w:val="1"/>
      <w:numFmt w:val="bullet"/>
      <w:lvlText w:val="•"/>
      <w:lvlJc w:val="left"/>
      <w:pPr>
        <w:tabs>
          <w:tab w:val="num" w:pos="6971"/>
        </w:tabs>
        <w:ind w:left="6971" w:hanging="360"/>
      </w:pPr>
      <w:rPr>
        <w:rFonts w:ascii="Arial" w:hAnsi="Arial" w:hint="default"/>
      </w:rPr>
    </w:lvl>
  </w:abstractNum>
  <w:abstractNum w:abstractNumId="1" w15:restartNumberingAfterBreak="0">
    <w:nsid w:val="024C4019"/>
    <w:multiLevelType w:val="hybridMultilevel"/>
    <w:tmpl w:val="89564076"/>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C7A6378"/>
    <w:multiLevelType w:val="hybridMultilevel"/>
    <w:tmpl w:val="934AF662"/>
    <w:lvl w:ilvl="0" w:tplc="D02C9ECE">
      <w:start w:val="1"/>
      <w:numFmt w:val="bullet"/>
      <w:lvlText w:val="•"/>
      <w:lvlJc w:val="left"/>
      <w:pPr>
        <w:tabs>
          <w:tab w:val="num" w:pos="720"/>
        </w:tabs>
        <w:ind w:left="720" w:hanging="360"/>
      </w:pPr>
      <w:rPr>
        <w:rFonts w:ascii="Times New Roman" w:hAnsi="Times New Roman" w:hint="default"/>
      </w:rPr>
    </w:lvl>
    <w:lvl w:ilvl="1" w:tplc="EEE2DF4E" w:tentative="1">
      <w:start w:val="1"/>
      <w:numFmt w:val="bullet"/>
      <w:lvlText w:val="•"/>
      <w:lvlJc w:val="left"/>
      <w:pPr>
        <w:tabs>
          <w:tab w:val="num" w:pos="1440"/>
        </w:tabs>
        <w:ind w:left="1440" w:hanging="360"/>
      </w:pPr>
      <w:rPr>
        <w:rFonts w:ascii="Times New Roman" w:hAnsi="Times New Roman" w:hint="default"/>
      </w:rPr>
    </w:lvl>
    <w:lvl w:ilvl="2" w:tplc="3C0E4098" w:tentative="1">
      <w:start w:val="1"/>
      <w:numFmt w:val="bullet"/>
      <w:lvlText w:val="•"/>
      <w:lvlJc w:val="left"/>
      <w:pPr>
        <w:tabs>
          <w:tab w:val="num" w:pos="2160"/>
        </w:tabs>
        <w:ind w:left="2160" w:hanging="360"/>
      </w:pPr>
      <w:rPr>
        <w:rFonts w:ascii="Times New Roman" w:hAnsi="Times New Roman" w:hint="default"/>
      </w:rPr>
    </w:lvl>
    <w:lvl w:ilvl="3" w:tplc="8026B7FC" w:tentative="1">
      <w:start w:val="1"/>
      <w:numFmt w:val="bullet"/>
      <w:lvlText w:val="•"/>
      <w:lvlJc w:val="left"/>
      <w:pPr>
        <w:tabs>
          <w:tab w:val="num" w:pos="2880"/>
        </w:tabs>
        <w:ind w:left="2880" w:hanging="360"/>
      </w:pPr>
      <w:rPr>
        <w:rFonts w:ascii="Times New Roman" w:hAnsi="Times New Roman" w:hint="default"/>
      </w:rPr>
    </w:lvl>
    <w:lvl w:ilvl="4" w:tplc="D6425BA6" w:tentative="1">
      <w:start w:val="1"/>
      <w:numFmt w:val="bullet"/>
      <w:lvlText w:val="•"/>
      <w:lvlJc w:val="left"/>
      <w:pPr>
        <w:tabs>
          <w:tab w:val="num" w:pos="3600"/>
        </w:tabs>
        <w:ind w:left="3600" w:hanging="360"/>
      </w:pPr>
      <w:rPr>
        <w:rFonts w:ascii="Times New Roman" w:hAnsi="Times New Roman" w:hint="default"/>
      </w:rPr>
    </w:lvl>
    <w:lvl w:ilvl="5" w:tplc="475C0CAA" w:tentative="1">
      <w:start w:val="1"/>
      <w:numFmt w:val="bullet"/>
      <w:lvlText w:val="•"/>
      <w:lvlJc w:val="left"/>
      <w:pPr>
        <w:tabs>
          <w:tab w:val="num" w:pos="4320"/>
        </w:tabs>
        <w:ind w:left="4320" w:hanging="360"/>
      </w:pPr>
      <w:rPr>
        <w:rFonts w:ascii="Times New Roman" w:hAnsi="Times New Roman" w:hint="default"/>
      </w:rPr>
    </w:lvl>
    <w:lvl w:ilvl="6" w:tplc="54AE32D4" w:tentative="1">
      <w:start w:val="1"/>
      <w:numFmt w:val="bullet"/>
      <w:lvlText w:val="•"/>
      <w:lvlJc w:val="left"/>
      <w:pPr>
        <w:tabs>
          <w:tab w:val="num" w:pos="5040"/>
        </w:tabs>
        <w:ind w:left="5040" w:hanging="360"/>
      </w:pPr>
      <w:rPr>
        <w:rFonts w:ascii="Times New Roman" w:hAnsi="Times New Roman" w:hint="default"/>
      </w:rPr>
    </w:lvl>
    <w:lvl w:ilvl="7" w:tplc="77BA7A96" w:tentative="1">
      <w:start w:val="1"/>
      <w:numFmt w:val="bullet"/>
      <w:lvlText w:val="•"/>
      <w:lvlJc w:val="left"/>
      <w:pPr>
        <w:tabs>
          <w:tab w:val="num" w:pos="5760"/>
        </w:tabs>
        <w:ind w:left="5760" w:hanging="360"/>
      </w:pPr>
      <w:rPr>
        <w:rFonts w:ascii="Times New Roman" w:hAnsi="Times New Roman" w:hint="default"/>
      </w:rPr>
    </w:lvl>
    <w:lvl w:ilvl="8" w:tplc="289A187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037192"/>
    <w:multiLevelType w:val="hybridMultilevel"/>
    <w:tmpl w:val="591ACA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E5B26"/>
    <w:multiLevelType w:val="hybridMultilevel"/>
    <w:tmpl w:val="2910B1FA"/>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0E966DF"/>
    <w:multiLevelType w:val="hybridMultilevel"/>
    <w:tmpl w:val="74C2DADA"/>
    <w:lvl w:ilvl="0" w:tplc="70D28B46">
      <w:start w:val="1"/>
      <w:numFmt w:val="bullet"/>
      <w:lvlText w:val="•"/>
      <w:lvlJc w:val="left"/>
      <w:pPr>
        <w:tabs>
          <w:tab w:val="num" w:pos="1080"/>
        </w:tabs>
        <w:ind w:left="1080" w:hanging="360"/>
      </w:pPr>
      <w:rPr>
        <w:rFonts w:ascii="Arial" w:hAnsi="Arial" w:hint="default"/>
      </w:rPr>
    </w:lvl>
    <w:lvl w:ilvl="1" w:tplc="72D6DDCE" w:tentative="1">
      <w:start w:val="1"/>
      <w:numFmt w:val="bullet"/>
      <w:lvlText w:val="•"/>
      <w:lvlJc w:val="left"/>
      <w:pPr>
        <w:tabs>
          <w:tab w:val="num" w:pos="1800"/>
        </w:tabs>
        <w:ind w:left="1800" w:hanging="360"/>
      </w:pPr>
      <w:rPr>
        <w:rFonts w:ascii="Arial" w:hAnsi="Arial" w:hint="default"/>
      </w:rPr>
    </w:lvl>
    <w:lvl w:ilvl="2" w:tplc="EA6E1602" w:tentative="1">
      <w:start w:val="1"/>
      <w:numFmt w:val="bullet"/>
      <w:lvlText w:val="•"/>
      <w:lvlJc w:val="left"/>
      <w:pPr>
        <w:tabs>
          <w:tab w:val="num" w:pos="2520"/>
        </w:tabs>
        <w:ind w:left="2520" w:hanging="360"/>
      </w:pPr>
      <w:rPr>
        <w:rFonts w:ascii="Arial" w:hAnsi="Arial" w:hint="default"/>
      </w:rPr>
    </w:lvl>
    <w:lvl w:ilvl="3" w:tplc="A42C9CC0" w:tentative="1">
      <w:start w:val="1"/>
      <w:numFmt w:val="bullet"/>
      <w:lvlText w:val="•"/>
      <w:lvlJc w:val="left"/>
      <w:pPr>
        <w:tabs>
          <w:tab w:val="num" w:pos="3240"/>
        </w:tabs>
        <w:ind w:left="3240" w:hanging="360"/>
      </w:pPr>
      <w:rPr>
        <w:rFonts w:ascii="Arial" w:hAnsi="Arial" w:hint="default"/>
      </w:rPr>
    </w:lvl>
    <w:lvl w:ilvl="4" w:tplc="FF54BDF4" w:tentative="1">
      <w:start w:val="1"/>
      <w:numFmt w:val="bullet"/>
      <w:lvlText w:val="•"/>
      <w:lvlJc w:val="left"/>
      <w:pPr>
        <w:tabs>
          <w:tab w:val="num" w:pos="3960"/>
        </w:tabs>
        <w:ind w:left="3960" w:hanging="360"/>
      </w:pPr>
      <w:rPr>
        <w:rFonts w:ascii="Arial" w:hAnsi="Arial" w:hint="default"/>
      </w:rPr>
    </w:lvl>
    <w:lvl w:ilvl="5" w:tplc="B3542CCA" w:tentative="1">
      <w:start w:val="1"/>
      <w:numFmt w:val="bullet"/>
      <w:lvlText w:val="•"/>
      <w:lvlJc w:val="left"/>
      <w:pPr>
        <w:tabs>
          <w:tab w:val="num" w:pos="4680"/>
        </w:tabs>
        <w:ind w:left="4680" w:hanging="360"/>
      </w:pPr>
      <w:rPr>
        <w:rFonts w:ascii="Arial" w:hAnsi="Arial" w:hint="default"/>
      </w:rPr>
    </w:lvl>
    <w:lvl w:ilvl="6" w:tplc="B2A86510" w:tentative="1">
      <w:start w:val="1"/>
      <w:numFmt w:val="bullet"/>
      <w:lvlText w:val="•"/>
      <w:lvlJc w:val="left"/>
      <w:pPr>
        <w:tabs>
          <w:tab w:val="num" w:pos="5400"/>
        </w:tabs>
        <w:ind w:left="5400" w:hanging="360"/>
      </w:pPr>
      <w:rPr>
        <w:rFonts w:ascii="Arial" w:hAnsi="Arial" w:hint="default"/>
      </w:rPr>
    </w:lvl>
    <w:lvl w:ilvl="7" w:tplc="6F267F36" w:tentative="1">
      <w:start w:val="1"/>
      <w:numFmt w:val="bullet"/>
      <w:lvlText w:val="•"/>
      <w:lvlJc w:val="left"/>
      <w:pPr>
        <w:tabs>
          <w:tab w:val="num" w:pos="6120"/>
        </w:tabs>
        <w:ind w:left="6120" w:hanging="360"/>
      </w:pPr>
      <w:rPr>
        <w:rFonts w:ascii="Arial" w:hAnsi="Arial" w:hint="default"/>
      </w:rPr>
    </w:lvl>
    <w:lvl w:ilvl="8" w:tplc="BE9038B8" w:tentative="1">
      <w:start w:val="1"/>
      <w:numFmt w:val="bullet"/>
      <w:lvlText w:val="•"/>
      <w:lvlJc w:val="left"/>
      <w:pPr>
        <w:tabs>
          <w:tab w:val="num" w:pos="6840"/>
        </w:tabs>
        <w:ind w:left="6840" w:hanging="360"/>
      </w:pPr>
      <w:rPr>
        <w:rFonts w:ascii="Arial" w:hAnsi="Arial" w:hint="default"/>
      </w:rPr>
    </w:lvl>
  </w:abstractNum>
  <w:abstractNum w:abstractNumId="6" w15:restartNumberingAfterBreak="0">
    <w:nsid w:val="131005C7"/>
    <w:multiLevelType w:val="hybridMultilevel"/>
    <w:tmpl w:val="192C2EF4"/>
    <w:lvl w:ilvl="0" w:tplc="B6B487A4">
      <w:numFmt w:val="bullet"/>
      <w:lvlText w:val="•"/>
      <w:lvlJc w:val="left"/>
      <w:pPr>
        <w:ind w:left="720" w:hanging="360"/>
      </w:pPr>
      <w:rPr>
        <w:rFonts w:ascii="Cambria" w:eastAsia="Times New Roman" w:hAnsi="Cambri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2059E9"/>
    <w:multiLevelType w:val="hybridMultilevel"/>
    <w:tmpl w:val="F3E68502"/>
    <w:lvl w:ilvl="0" w:tplc="2488FE86">
      <w:start w:val="1"/>
      <w:numFmt w:val="bullet"/>
      <w:lvlText w:val="•"/>
      <w:lvlJc w:val="left"/>
      <w:pPr>
        <w:tabs>
          <w:tab w:val="num" w:pos="720"/>
        </w:tabs>
        <w:ind w:left="720" w:hanging="360"/>
      </w:pPr>
      <w:rPr>
        <w:rFonts w:ascii="Times New Roman" w:hAnsi="Times New Roman" w:hint="default"/>
      </w:rPr>
    </w:lvl>
    <w:lvl w:ilvl="1" w:tplc="EDE2B0F0" w:tentative="1">
      <w:start w:val="1"/>
      <w:numFmt w:val="bullet"/>
      <w:lvlText w:val="•"/>
      <w:lvlJc w:val="left"/>
      <w:pPr>
        <w:tabs>
          <w:tab w:val="num" w:pos="1440"/>
        </w:tabs>
        <w:ind w:left="1440" w:hanging="360"/>
      </w:pPr>
      <w:rPr>
        <w:rFonts w:ascii="Times New Roman" w:hAnsi="Times New Roman" w:hint="default"/>
      </w:rPr>
    </w:lvl>
    <w:lvl w:ilvl="2" w:tplc="5406E53A" w:tentative="1">
      <w:start w:val="1"/>
      <w:numFmt w:val="bullet"/>
      <w:lvlText w:val="•"/>
      <w:lvlJc w:val="left"/>
      <w:pPr>
        <w:tabs>
          <w:tab w:val="num" w:pos="2160"/>
        </w:tabs>
        <w:ind w:left="2160" w:hanging="360"/>
      </w:pPr>
      <w:rPr>
        <w:rFonts w:ascii="Times New Roman" w:hAnsi="Times New Roman" w:hint="default"/>
      </w:rPr>
    </w:lvl>
    <w:lvl w:ilvl="3" w:tplc="8A5EE21A" w:tentative="1">
      <w:start w:val="1"/>
      <w:numFmt w:val="bullet"/>
      <w:lvlText w:val="•"/>
      <w:lvlJc w:val="left"/>
      <w:pPr>
        <w:tabs>
          <w:tab w:val="num" w:pos="2880"/>
        </w:tabs>
        <w:ind w:left="2880" w:hanging="360"/>
      </w:pPr>
      <w:rPr>
        <w:rFonts w:ascii="Times New Roman" w:hAnsi="Times New Roman" w:hint="default"/>
      </w:rPr>
    </w:lvl>
    <w:lvl w:ilvl="4" w:tplc="B2DAD8BC" w:tentative="1">
      <w:start w:val="1"/>
      <w:numFmt w:val="bullet"/>
      <w:lvlText w:val="•"/>
      <w:lvlJc w:val="left"/>
      <w:pPr>
        <w:tabs>
          <w:tab w:val="num" w:pos="3600"/>
        </w:tabs>
        <w:ind w:left="3600" w:hanging="360"/>
      </w:pPr>
      <w:rPr>
        <w:rFonts w:ascii="Times New Roman" w:hAnsi="Times New Roman" w:hint="default"/>
      </w:rPr>
    </w:lvl>
    <w:lvl w:ilvl="5" w:tplc="3AD216F0" w:tentative="1">
      <w:start w:val="1"/>
      <w:numFmt w:val="bullet"/>
      <w:lvlText w:val="•"/>
      <w:lvlJc w:val="left"/>
      <w:pPr>
        <w:tabs>
          <w:tab w:val="num" w:pos="4320"/>
        </w:tabs>
        <w:ind w:left="4320" w:hanging="360"/>
      </w:pPr>
      <w:rPr>
        <w:rFonts w:ascii="Times New Roman" w:hAnsi="Times New Roman" w:hint="default"/>
      </w:rPr>
    </w:lvl>
    <w:lvl w:ilvl="6" w:tplc="692C4AE4" w:tentative="1">
      <w:start w:val="1"/>
      <w:numFmt w:val="bullet"/>
      <w:lvlText w:val="•"/>
      <w:lvlJc w:val="left"/>
      <w:pPr>
        <w:tabs>
          <w:tab w:val="num" w:pos="5040"/>
        </w:tabs>
        <w:ind w:left="5040" w:hanging="360"/>
      </w:pPr>
      <w:rPr>
        <w:rFonts w:ascii="Times New Roman" w:hAnsi="Times New Roman" w:hint="default"/>
      </w:rPr>
    </w:lvl>
    <w:lvl w:ilvl="7" w:tplc="9B6E6D46" w:tentative="1">
      <w:start w:val="1"/>
      <w:numFmt w:val="bullet"/>
      <w:lvlText w:val="•"/>
      <w:lvlJc w:val="left"/>
      <w:pPr>
        <w:tabs>
          <w:tab w:val="num" w:pos="5760"/>
        </w:tabs>
        <w:ind w:left="5760" w:hanging="360"/>
      </w:pPr>
      <w:rPr>
        <w:rFonts w:ascii="Times New Roman" w:hAnsi="Times New Roman" w:hint="default"/>
      </w:rPr>
    </w:lvl>
    <w:lvl w:ilvl="8" w:tplc="979A7E4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BAE6D35"/>
    <w:multiLevelType w:val="hybridMultilevel"/>
    <w:tmpl w:val="C19AB37A"/>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40997164"/>
    <w:multiLevelType w:val="hybridMultilevel"/>
    <w:tmpl w:val="CECA8FD2"/>
    <w:lvl w:ilvl="0" w:tplc="E730B844">
      <w:start w:val="1"/>
      <w:numFmt w:val="bullet"/>
      <w:lvlText w:val="•"/>
      <w:lvlJc w:val="left"/>
      <w:pPr>
        <w:tabs>
          <w:tab w:val="num" w:pos="1080"/>
        </w:tabs>
        <w:ind w:left="1080" w:hanging="360"/>
      </w:pPr>
      <w:rPr>
        <w:rFonts w:ascii="Arial" w:hAnsi="Arial" w:hint="default"/>
      </w:rPr>
    </w:lvl>
    <w:lvl w:ilvl="1" w:tplc="8468EEDA" w:tentative="1">
      <w:start w:val="1"/>
      <w:numFmt w:val="bullet"/>
      <w:lvlText w:val="•"/>
      <w:lvlJc w:val="left"/>
      <w:pPr>
        <w:tabs>
          <w:tab w:val="num" w:pos="1800"/>
        </w:tabs>
        <w:ind w:left="1800" w:hanging="360"/>
      </w:pPr>
      <w:rPr>
        <w:rFonts w:ascii="Arial" w:hAnsi="Arial" w:hint="default"/>
      </w:rPr>
    </w:lvl>
    <w:lvl w:ilvl="2" w:tplc="EA1E2A2A" w:tentative="1">
      <w:start w:val="1"/>
      <w:numFmt w:val="bullet"/>
      <w:lvlText w:val="•"/>
      <w:lvlJc w:val="left"/>
      <w:pPr>
        <w:tabs>
          <w:tab w:val="num" w:pos="2520"/>
        </w:tabs>
        <w:ind w:left="2520" w:hanging="360"/>
      </w:pPr>
      <w:rPr>
        <w:rFonts w:ascii="Arial" w:hAnsi="Arial" w:hint="default"/>
      </w:rPr>
    </w:lvl>
    <w:lvl w:ilvl="3" w:tplc="E1761808" w:tentative="1">
      <w:start w:val="1"/>
      <w:numFmt w:val="bullet"/>
      <w:lvlText w:val="•"/>
      <w:lvlJc w:val="left"/>
      <w:pPr>
        <w:tabs>
          <w:tab w:val="num" w:pos="3240"/>
        </w:tabs>
        <w:ind w:left="3240" w:hanging="360"/>
      </w:pPr>
      <w:rPr>
        <w:rFonts w:ascii="Arial" w:hAnsi="Arial" w:hint="default"/>
      </w:rPr>
    </w:lvl>
    <w:lvl w:ilvl="4" w:tplc="567AF950" w:tentative="1">
      <w:start w:val="1"/>
      <w:numFmt w:val="bullet"/>
      <w:lvlText w:val="•"/>
      <w:lvlJc w:val="left"/>
      <w:pPr>
        <w:tabs>
          <w:tab w:val="num" w:pos="3960"/>
        </w:tabs>
        <w:ind w:left="3960" w:hanging="360"/>
      </w:pPr>
      <w:rPr>
        <w:rFonts w:ascii="Arial" w:hAnsi="Arial" w:hint="default"/>
      </w:rPr>
    </w:lvl>
    <w:lvl w:ilvl="5" w:tplc="0A7209DC" w:tentative="1">
      <w:start w:val="1"/>
      <w:numFmt w:val="bullet"/>
      <w:lvlText w:val="•"/>
      <w:lvlJc w:val="left"/>
      <w:pPr>
        <w:tabs>
          <w:tab w:val="num" w:pos="4680"/>
        </w:tabs>
        <w:ind w:left="4680" w:hanging="360"/>
      </w:pPr>
      <w:rPr>
        <w:rFonts w:ascii="Arial" w:hAnsi="Arial" w:hint="default"/>
      </w:rPr>
    </w:lvl>
    <w:lvl w:ilvl="6" w:tplc="95E27B98" w:tentative="1">
      <w:start w:val="1"/>
      <w:numFmt w:val="bullet"/>
      <w:lvlText w:val="•"/>
      <w:lvlJc w:val="left"/>
      <w:pPr>
        <w:tabs>
          <w:tab w:val="num" w:pos="5400"/>
        </w:tabs>
        <w:ind w:left="5400" w:hanging="360"/>
      </w:pPr>
      <w:rPr>
        <w:rFonts w:ascii="Arial" w:hAnsi="Arial" w:hint="default"/>
      </w:rPr>
    </w:lvl>
    <w:lvl w:ilvl="7" w:tplc="0D3AEA34" w:tentative="1">
      <w:start w:val="1"/>
      <w:numFmt w:val="bullet"/>
      <w:lvlText w:val="•"/>
      <w:lvlJc w:val="left"/>
      <w:pPr>
        <w:tabs>
          <w:tab w:val="num" w:pos="6120"/>
        </w:tabs>
        <w:ind w:left="6120" w:hanging="360"/>
      </w:pPr>
      <w:rPr>
        <w:rFonts w:ascii="Arial" w:hAnsi="Arial" w:hint="default"/>
      </w:rPr>
    </w:lvl>
    <w:lvl w:ilvl="8" w:tplc="55947C5C" w:tentative="1">
      <w:start w:val="1"/>
      <w:numFmt w:val="bullet"/>
      <w:lvlText w:val="•"/>
      <w:lvlJc w:val="left"/>
      <w:pPr>
        <w:tabs>
          <w:tab w:val="num" w:pos="6840"/>
        </w:tabs>
        <w:ind w:left="6840" w:hanging="360"/>
      </w:pPr>
      <w:rPr>
        <w:rFonts w:ascii="Arial" w:hAnsi="Arial" w:hint="default"/>
      </w:rPr>
    </w:lvl>
  </w:abstractNum>
  <w:abstractNum w:abstractNumId="10" w15:restartNumberingAfterBreak="0">
    <w:nsid w:val="422721EC"/>
    <w:multiLevelType w:val="hybridMultilevel"/>
    <w:tmpl w:val="1A50F648"/>
    <w:lvl w:ilvl="0" w:tplc="C518E254">
      <w:start w:val="1"/>
      <w:numFmt w:val="decimal"/>
      <w:lvlText w:val="%1."/>
      <w:lvlJc w:val="left"/>
      <w:pPr>
        <w:ind w:left="1211"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1" w15:restartNumberingAfterBreak="0">
    <w:nsid w:val="440A7398"/>
    <w:multiLevelType w:val="hybridMultilevel"/>
    <w:tmpl w:val="6CC41200"/>
    <w:lvl w:ilvl="0" w:tplc="C518E254">
      <w:start w:val="1"/>
      <w:numFmt w:val="decimal"/>
      <w:lvlText w:val="%1."/>
      <w:lvlJc w:val="left"/>
      <w:pPr>
        <w:ind w:left="1211" w:hanging="360"/>
      </w:pPr>
      <w:rPr>
        <w:rFonts w:cs="Times New Roman" w:hint="default"/>
      </w:rPr>
    </w:lvl>
    <w:lvl w:ilvl="1" w:tplc="041D0019" w:tentative="1">
      <w:start w:val="1"/>
      <w:numFmt w:val="lowerLetter"/>
      <w:lvlText w:val="%2."/>
      <w:lvlJc w:val="left"/>
      <w:pPr>
        <w:ind w:left="1931" w:hanging="360"/>
      </w:pPr>
      <w:rPr>
        <w:rFonts w:cs="Times New Roman"/>
      </w:rPr>
    </w:lvl>
    <w:lvl w:ilvl="2" w:tplc="041D001B" w:tentative="1">
      <w:start w:val="1"/>
      <w:numFmt w:val="lowerRoman"/>
      <w:lvlText w:val="%3."/>
      <w:lvlJc w:val="right"/>
      <w:pPr>
        <w:ind w:left="2651" w:hanging="180"/>
      </w:pPr>
      <w:rPr>
        <w:rFonts w:cs="Times New Roman"/>
      </w:rPr>
    </w:lvl>
    <w:lvl w:ilvl="3" w:tplc="041D000F" w:tentative="1">
      <w:start w:val="1"/>
      <w:numFmt w:val="decimal"/>
      <w:lvlText w:val="%4."/>
      <w:lvlJc w:val="left"/>
      <w:pPr>
        <w:ind w:left="3371" w:hanging="360"/>
      </w:pPr>
      <w:rPr>
        <w:rFonts w:cs="Times New Roman"/>
      </w:rPr>
    </w:lvl>
    <w:lvl w:ilvl="4" w:tplc="041D0019" w:tentative="1">
      <w:start w:val="1"/>
      <w:numFmt w:val="lowerLetter"/>
      <w:lvlText w:val="%5."/>
      <w:lvlJc w:val="left"/>
      <w:pPr>
        <w:ind w:left="4091" w:hanging="360"/>
      </w:pPr>
      <w:rPr>
        <w:rFonts w:cs="Times New Roman"/>
      </w:rPr>
    </w:lvl>
    <w:lvl w:ilvl="5" w:tplc="041D001B" w:tentative="1">
      <w:start w:val="1"/>
      <w:numFmt w:val="lowerRoman"/>
      <w:lvlText w:val="%6."/>
      <w:lvlJc w:val="right"/>
      <w:pPr>
        <w:ind w:left="4811" w:hanging="180"/>
      </w:pPr>
      <w:rPr>
        <w:rFonts w:cs="Times New Roman"/>
      </w:rPr>
    </w:lvl>
    <w:lvl w:ilvl="6" w:tplc="041D000F" w:tentative="1">
      <w:start w:val="1"/>
      <w:numFmt w:val="decimal"/>
      <w:lvlText w:val="%7."/>
      <w:lvlJc w:val="left"/>
      <w:pPr>
        <w:ind w:left="5531" w:hanging="360"/>
      </w:pPr>
      <w:rPr>
        <w:rFonts w:cs="Times New Roman"/>
      </w:rPr>
    </w:lvl>
    <w:lvl w:ilvl="7" w:tplc="041D0019" w:tentative="1">
      <w:start w:val="1"/>
      <w:numFmt w:val="lowerLetter"/>
      <w:lvlText w:val="%8."/>
      <w:lvlJc w:val="left"/>
      <w:pPr>
        <w:ind w:left="6251" w:hanging="360"/>
      </w:pPr>
      <w:rPr>
        <w:rFonts w:cs="Times New Roman"/>
      </w:rPr>
    </w:lvl>
    <w:lvl w:ilvl="8" w:tplc="041D001B" w:tentative="1">
      <w:start w:val="1"/>
      <w:numFmt w:val="lowerRoman"/>
      <w:lvlText w:val="%9."/>
      <w:lvlJc w:val="right"/>
      <w:pPr>
        <w:ind w:left="6971" w:hanging="180"/>
      </w:pPr>
      <w:rPr>
        <w:rFonts w:cs="Times New Roman"/>
      </w:rPr>
    </w:lvl>
  </w:abstractNum>
  <w:abstractNum w:abstractNumId="12" w15:restartNumberingAfterBreak="0">
    <w:nsid w:val="48897E1B"/>
    <w:multiLevelType w:val="hybridMultilevel"/>
    <w:tmpl w:val="2E0E3E94"/>
    <w:lvl w:ilvl="0" w:tplc="C518E254">
      <w:start w:val="1"/>
      <w:numFmt w:val="decimal"/>
      <w:lvlText w:val="%1."/>
      <w:lvlJc w:val="left"/>
      <w:pPr>
        <w:ind w:left="1211"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3" w15:restartNumberingAfterBreak="0">
    <w:nsid w:val="54545EDA"/>
    <w:multiLevelType w:val="hybridMultilevel"/>
    <w:tmpl w:val="4EF8CF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947907"/>
    <w:multiLevelType w:val="hybridMultilevel"/>
    <w:tmpl w:val="C9AA1CBA"/>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65DE405A"/>
    <w:multiLevelType w:val="hybridMultilevel"/>
    <w:tmpl w:val="F502F772"/>
    <w:lvl w:ilvl="0" w:tplc="5B544148">
      <w:start w:val="1"/>
      <w:numFmt w:val="bullet"/>
      <w:lvlText w:val="•"/>
      <w:lvlJc w:val="left"/>
      <w:pPr>
        <w:tabs>
          <w:tab w:val="num" w:pos="720"/>
        </w:tabs>
        <w:ind w:left="720" w:hanging="360"/>
      </w:pPr>
      <w:rPr>
        <w:rFonts w:ascii="Times New Roman" w:hAnsi="Times New Roman" w:hint="default"/>
      </w:rPr>
    </w:lvl>
    <w:lvl w:ilvl="1" w:tplc="D0BA0B8C" w:tentative="1">
      <w:start w:val="1"/>
      <w:numFmt w:val="bullet"/>
      <w:lvlText w:val="•"/>
      <w:lvlJc w:val="left"/>
      <w:pPr>
        <w:tabs>
          <w:tab w:val="num" w:pos="1440"/>
        </w:tabs>
        <w:ind w:left="1440" w:hanging="360"/>
      </w:pPr>
      <w:rPr>
        <w:rFonts w:ascii="Times New Roman" w:hAnsi="Times New Roman" w:hint="default"/>
      </w:rPr>
    </w:lvl>
    <w:lvl w:ilvl="2" w:tplc="49F6E8F0" w:tentative="1">
      <w:start w:val="1"/>
      <w:numFmt w:val="bullet"/>
      <w:lvlText w:val="•"/>
      <w:lvlJc w:val="left"/>
      <w:pPr>
        <w:tabs>
          <w:tab w:val="num" w:pos="2160"/>
        </w:tabs>
        <w:ind w:left="2160" w:hanging="360"/>
      </w:pPr>
      <w:rPr>
        <w:rFonts w:ascii="Times New Roman" w:hAnsi="Times New Roman" w:hint="default"/>
      </w:rPr>
    </w:lvl>
    <w:lvl w:ilvl="3" w:tplc="DA2EB3B8" w:tentative="1">
      <w:start w:val="1"/>
      <w:numFmt w:val="bullet"/>
      <w:lvlText w:val="•"/>
      <w:lvlJc w:val="left"/>
      <w:pPr>
        <w:tabs>
          <w:tab w:val="num" w:pos="2880"/>
        </w:tabs>
        <w:ind w:left="2880" w:hanging="360"/>
      </w:pPr>
      <w:rPr>
        <w:rFonts w:ascii="Times New Roman" w:hAnsi="Times New Roman" w:hint="default"/>
      </w:rPr>
    </w:lvl>
    <w:lvl w:ilvl="4" w:tplc="29A85DFA" w:tentative="1">
      <w:start w:val="1"/>
      <w:numFmt w:val="bullet"/>
      <w:lvlText w:val="•"/>
      <w:lvlJc w:val="left"/>
      <w:pPr>
        <w:tabs>
          <w:tab w:val="num" w:pos="3600"/>
        </w:tabs>
        <w:ind w:left="3600" w:hanging="360"/>
      </w:pPr>
      <w:rPr>
        <w:rFonts w:ascii="Times New Roman" w:hAnsi="Times New Roman" w:hint="default"/>
      </w:rPr>
    </w:lvl>
    <w:lvl w:ilvl="5" w:tplc="9D987682" w:tentative="1">
      <w:start w:val="1"/>
      <w:numFmt w:val="bullet"/>
      <w:lvlText w:val="•"/>
      <w:lvlJc w:val="left"/>
      <w:pPr>
        <w:tabs>
          <w:tab w:val="num" w:pos="4320"/>
        </w:tabs>
        <w:ind w:left="4320" w:hanging="360"/>
      </w:pPr>
      <w:rPr>
        <w:rFonts w:ascii="Times New Roman" w:hAnsi="Times New Roman" w:hint="default"/>
      </w:rPr>
    </w:lvl>
    <w:lvl w:ilvl="6" w:tplc="EE0E3D2E" w:tentative="1">
      <w:start w:val="1"/>
      <w:numFmt w:val="bullet"/>
      <w:lvlText w:val="•"/>
      <w:lvlJc w:val="left"/>
      <w:pPr>
        <w:tabs>
          <w:tab w:val="num" w:pos="5040"/>
        </w:tabs>
        <w:ind w:left="5040" w:hanging="360"/>
      </w:pPr>
      <w:rPr>
        <w:rFonts w:ascii="Times New Roman" w:hAnsi="Times New Roman" w:hint="default"/>
      </w:rPr>
    </w:lvl>
    <w:lvl w:ilvl="7" w:tplc="7B12DF30" w:tentative="1">
      <w:start w:val="1"/>
      <w:numFmt w:val="bullet"/>
      <w:lvlText w:val="•"/>
      <w:lvlJc w:val="left"/>
      <w:pPr>
        <w:tabs>
          <w:tab w:val="num" w:pos="5760"/>
        </w:tabs>
        <w:ind w:left="5760" w:hanging="360"/>
      </w:pPr>
      <w:rPr>
        <w:rFonts w:ascii="Times New Roman" w:hAnsi="Times New Roman" w:hint="default"/>
      </w:rPr>
    </w:lvl>
    <w:lvl w:ilvl="8" w:tplc="CD608CA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17E2DDA"/>
    <w:multiLevelType w:val="hybridMultilevel"/>
    <w:tmpl w:val="7B9A63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295622"/>
    <w:multiLevelType w:val="hybridMultilevel"/>
    <w:tmpl w:val="36769744"/>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16"/>
  </w:num>
  <w:num w:numId="2">
    <w:abstractNumId w:val="6"/>
  </w:num>
  <w:num w:numId="3">
    <w:abstractNumId w:val="4"/>
  </w:num>
  <w:num w:numId="4">
    <w:abstractNumId w:val="14"/>
  </w:num>
  <w:num w:numId="5">
    <w:abstractNumId w:val="1"/>
  </w:num>
  <w:num w:numId="6">
    <w:abstractNumId w:val="17"/>
  </w:num>
  <w:num w:numId="7">
    <w:abstractNumId w:val="8"/>
  </w:num>
  <w:num w:numId="8">
    <w:abstractNumId w:val="3"/>
  </w:num>
  <w:num w:numId="9">
    <w:abstractNumId w:val="13"/>
  </w:num>
  <w:num w:numId="10">
    <w:abstractNumId w:val="11"/>
  </w:num>
  <w:num w:numId="11">
    <w:abstractNumId w:val="12"/>
  </w:num>
  <w:num w:numId="12">
    <w:abstractNumId w:val="10"/>
  </w:num>
  <w:num w:numId="13">
    <w:abstractNumId w:val="7"/>
  </w:num>
  <w:num w:numId="14">
    <w:abstractNumId w:val="15"/>
  </w:num>
  <w:num w:numId="15">
    <w:abstractNumId w:val="2"/>
  </w:num>
  <w:num w:numId="16">
    <w:abstractNumId w:val="0"/>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DDA"/>
    <w:rsid w:val="00004B92"/>
    <w:rsid w:val="00036E17"/>
    <w:rsid w:val="00037C92"/>
    <w:rsid w:val="000511E5"/>
    <w:rsid w:val="00077B04"/>
    <w:rsid w:val="00097BBD"/>
    <w:rsid w:val="000B6125"/>
    <w:rsid w:val="000B6F08"/>
    <w:rsid w:val="000C4640"/>
    <w:rsid w:val="000E2C6A"/>
    <w:rsid w:val="000E56D3"/>
    <w:rsid w:val="000E765B"/>
    <w:rsid w:val="0011612E"/>
    <w:rsid w:val="001270EE"/>
    <w:rsid w:val="00130AD5"/>
    <w:rsid w:val="0015769B"/>
    <w:rsid w:val="001821EB"/>
    <w:rsid w:val="00193541"/>
    <w:rsid w:val="00194CD9"/>
    <w:rsid w:val="001B4DAA"/>
    <w:rsid w:val="001B7612"/>
    <w:rsid w:val="001D2326"/>
    <w:rsid w:val="001E19C2"/>
    <w:rsid w:val="001E4D13"/>
    <w:rsid w:val="00244235"/>
    <w:rsid w:val="00250149"/>
    <w:rsid w:val="00283CB8"/>
    <w:rsid w:val="002A3A81"/>
    <w:rsid w:val="002A6A50"/>
    <w:rsid w:val="002C0BF9"/>
    <w:rsid w:val="002E104A"/>
    <w:rsid w:val="002E6B1B"/>
    <w:rsid w:val="00334C92"/>
    <w:rsid w:val="003427B5"/>
    <w:rsid w:val="00346CB5"/>
    <w:rsid w:val="003660F5"/>
    <w:rsid w:val="00380885"/>
    <w:rsid w:val="003833C3"/>
    <w:rsid w:val="00386306"/>
    <w:rsid w:val="00395261"/>
    <w:rsid w:val="003952CB"/>
    <w:rsid w:val="0039780D"/>
    <w:rsid w:val="003B4733"/>
    <w:rsid w:val="003C77D4"/>
    <w:rsid w:val="003D34B7"/>
    <w:rsid w:val="003D4E47"/>
    <w:rsid w:val="003D5DCE"/>
    <w:rsid w:val="003D614E"/>
    <w:rsid w:val="0042698B"/>
    <w:rsid w:val="00444048"/>
    <w:rsid w:val="00461321"/>
    <w:rsid w:val="004751FB"/>
    <w:rsid w:val="00483297"/>
    <w:rsid w:val="00483AEA"/>
    <w:rsid w:val="004945C3"/>
    <w:rsid w:val="004B3C9A"/>
    <w:rsid w:val="004B3DEC"/>
    <w:rsid w:val="004B4461"/>
    <w:rsid w:val="004C2EBD"/>
    <w:rsid w:val="004D4242"/>
    <w:rsid w:val="004F1CC5"/>
    <w:rsid w:val="004F7FCC"/>
    <w:rsid w:val="00501074"/>
    <w:rsid w:val="00503F5A"/>
    <w:rsid w:val="00510CE4"/>
    <w:rsid w:val="0052306C"/>
    <w:rsid w:val="005310D4"/>
    <w:rsid w:val="00535BA5"/>
    <w:rsid w:val="005365C2"/>
    <w:rsid w:val="00545DCB"/>
    <w:rsid w:val="0058076F"/>
    <w:rsid w:val="00580F41"/>
    <w:rsid w:val="005973F4"/>
    <w:rsid w:val="005A767D"/>
    <w:rsid w:val="005B52BD"/>
    <w:rsid w:val="005C6C92"/>
    <w:rsid w:val="005D1821"/>
    <w:rsid w:val="005E3C97"/>
    <w:rsid w:val="005E5CA5"/>
    <w:rsid w:val="0060047E"/>
    <w:rsid w:val="006004FE"/>
    <w:rsid w:val="00601269"/>
    <w:rsid w:val="00610DC6"/>
    <w:rsid w:val="00612D97"/>
    <w:rsid w:val="00620976"/>
    <w:rsid w:val="0063344C"/>
    <w:rsid w:val="00637373"/>
    <w:rsid w:val="006524D3"/>
    <w:rsid w:val="00676CF0"/>
    <w:rsid w:val="00680939"/>
    <w:rsid w:val="00690CB6"/>
    <w:rsid w:val="006D0A3A"/>
    <w:rsid w:val="00700B7D"/>
    <w:rsid w:val="0074285B"/>
    <w:rsid w:val="00747895"/>
    <w:rsid w:val="00776E60"/>
    <w:rsid w:val="007C5DFC"/>
    <w:rsid w:val="007D5852"/>
    <w:rsid w:val="007F34C5"/>
    <w:rsid w:val="007F5C95"/>
    <w:rsid w:val="00840919"/>
    <w:rsid w:val="00875022"/>
    <w:rsid w:val="008B4458"/>
    <w:rsid w:val="008F53CA"/>
    <w:rsid w:val="00920825"/>
    <w:rsid w:val="009247D3"/>
    <w:rsid w:val="009249B2"/>
    <w:rsid w:val="00953E08"/>
    <w:rsid w:val="00963BE9"/>
    <w:rsid w:val="0098276D"/>
    <w:rsid w:val="00983886"/>
    <w:rsid w:val="009E10F2"/>
    <w:rsid w:val="00A20969"/>
    <w:rsid w:val="00A26269"/>
    <w:rsid w:val="00A421EB"/>
    <w:rsid w:val="00A779A0"/>
    <w:rsid w:val="00AD4662"/>
    <w:rsid w:val="00B0320B"/>
    <w:rsid w:val="00B038A4"/>
    <w:rsid w:val="00B0656B"/>
    <w:rsid w:val="00B16CBE"/>
    <w:rsid w:val="00B52714"/>
    <w:rsid w:val="00B6345A"/>
    <w:rsid w:val="00B74CEB"/>
    <w:rsid w:val="00B81D94"/>
    <w:rsid w:val="00B91358"/>
    <w:rsid w:val="00BB7BC1"/>
    <w:rsid w:val="00C044E1"/>
    <w:rsid w:val="00C6255A"/>
    <w:rsid w:val="00C65B0A"/>
    <w:rsid w:val="00C67605"/>
    <w:rsid w:val="00C916B2"/>
    <w:rsid w:val="00CE395A"/>
    <w:rsid w:val="00D0010F"/>
    <w:rsid w:val="00D0069A"/>
    <w:rsid w:val="00D22072"/>
    <w:rsid w:val="00D246F7"/>
    <w:rsid w:val="00D36DDA"/>
    <w:rsid w:val="00D474E0"/>
    <w:rsid w:val="00D60BE8"/>
    <w:rsid w:val="00D74695"/>
    <w:rsid w:val="00DA7A7D"/>
    <w:rsid w:val="00DB39BA"/>
    <w:rsid w:val="00DD3BCB"/>
    <w:rsid w:val="00DE606D"/>
    <w:rsid w:val="00DE662F"/>
    <w:rsid w:val="00E05976"/>
    <w:rsid w:val="00E17FE4"/>
    <w:rsid w:val="00EA5035"/>
    <w:rsid w:val="00EB68C4"/>
    <w:rsid w:val="00EF2D99"/>
    <w:rsid w:val="00EF7B78"/>
    <w:rsid w:val="00F07779"/>
    <w:rsid w:val="00F179EA"/>
    <w:rsid w:val="00F31912"/>
    <w:rsid w:val="00F541DD"/>
    <w:rsid w:val="00F87A31"/>
    <w:rsid w:val="00F96784"/>
    <w:rsid w:val="00FC05C3"/>
    <w:rsid w:val="00FC0819"/>
    <w:rsid w:val="00FC2B4D"/>
    <w:rsid w:val="00FC5785"/>
    <w:rsid w:val="00FF5F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500C614-4CB9-49CD-B7FA-BCADE9B6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5C3"/>
    <w:pPr>
      <w:spacing w:after="200" w:line="276" w:lineRule="auto"/>
    </w:pPr>
    <w:rPr>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TML-skrivmaskin">
    <w:name w:val="HTML Typewriter"/>
    <w:basedOn w:val="Standardstycketeckensnitt"/>
    <w:uiPriority w:val="99"/>
    <w:semiHidden/>
    <w:rsid w:val="00D36DDA"/>
    <w:rPr>
      <w:rFonts w:ascii="Courier New" w:hAnsi="Courier New" w:cs="Courier New"/>
      <w:sz w:val="20"/>
      <w:szCs w:val="20"/>
    </w:rPr>
  </w:style>
  <w:style w:type="paragraph" w:styleId="Liststycke">
    <w:name w:val="List Paragraph"/>
    <w:basedOn w:val="Normal"/>
    <w:uiPriority w:val="99"/>
    <w:qFormat/>
    <w:rsid w:val="00B0656B"/>
    <w:pPr>
      <w:ind w:left="720"/>
      <w:contextualSpacing/>
    </w:pPr>
  </w:style>
  <w:style w:type="paragraph" w:styleId="Ingetavstnd">
    <w:name w:val="No Spacing"/>
    <w:uiPriority w:val="99"/>
    <w:qFormat/>
    <w:rsid w:val="00D246F7"/>
    <w:rPr>
      <w:lang w:eastAsia="en-US"/>
    </w:rPr>
  </w:style>
  <w:style w:type="paragraph" w:styleId="Normalwebb">
    <w:name w:val="Normal (Web)"/>
    <w:basedOn w:val="Normal"/>
    <w:uiPriority w:val="99"/>
    <w:semiHidden/>
    <w:rsid w:val="00FC5785"/>
    <w:pPr>
      <w:spacing w:before="100" w:beforeAutospacing="1" w:after="100" w:afterAutospacing="1" w:line="240" w:lineRule="auto"/>
    </w:pPr>
    <w:rPr>
      <w:rFonts w:ascii="Times New Roman" w:eastAsia="Times New Roman" w:hAnsi="Times New Roman"/>
      <w:sz w:val="24"/>
      <w:szCs w:val="24"/>
      <w:lang w:eastAsia="sv-SE"/>
    </w:rPr>
  </w:style>
  <w:style w:type="paragraph" w:styleId="HTML-frformaterad">
    <w:name w:val="HTML Preformatted"/>
    <w:basedOn w:val="Normal"/>
    <w:link w:val="HTML-frformateradChar"/>
    <w:uiPriority w:val="99"/>
    <w:semiHidden/>
    <w:rsid w:val="001D2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locked/>
    <w:rsid w:val="001D2326"/>
    <w:rPr>
      <w:rFonts w:ascii="Courier New" w:hAnsi="Courier New" w:cs="Courier New"/>
      <w:sz w:val="20"/>
      <w:szCs w:val="20"/>
    </w:rPr>
  </w:style>
  <w:style w:type="paragraph" w:styleId="Ballongtext">
    <w:name w:val="Balloon Text"/>
    <w:basedOn w:val="Normal"/>
    <w:link w:val="BallongtextChar"/>
    <w:uiPriority w:val="99"/>
    <w:semiHidden/>
    <w:rsid w:val="00346CB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346CB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58262">
      <w:marLeft w:val="0"/>
      <w:marRight w:val="0"/>
      <w:marTop w:val="0"/>
      <w:marBottom w:val="0"/>
      <w:divBdr>
        <w:top w:val="none" w:sz="0" w:space="0" w:color="auto"/>
        <w:left w:val="none" w:sz="0" w:space="0" w:color="auto"/>
        <w:bottom w:val="none" w:sz="0" w:space="0" w:color="auto"/>
        <w:right w:val="none" w:sz="0" w:space="0" w:color="auto"/>
      </w:divBdr>
      <w:divsChild>
        <w:div w:id="160658269">
          <w:marLeft w:val="360"/>
          <w:marRight w:val="0"/>
          <w:marTop w:val="200"/>
          <w:marBottom w:val="0"/>
          <w:divBdr>
            <w:top w:val="none" w:sz="0" w:space="0" w:color="auto"/>
            <w:left w:val="none" w:sz="0" w:space="0" w:color="auto"/>
            <w:bottom w:val="none" w:sz="0" w:space="0" w:color="auto"/>
            <w:right w:val="none" w:sz="0" w:space="0" w:color="auto"/>
          </w:divBdr>
        </w:div>
        <w:div w:id="160658274">
          <w:marLeft w:val="360"/>
          <w:marRight w:val="0"/>
          <w:marTop w:val="200"/>
          <w:marBottom w:val="0"/>
          <w:divBdr>
            <w:top w:val="none" w:sz="0" w:space="0" w:color="auto"/>
            <w:left w:val="none" w:sz="0" w:space="0" w:color="auto"/>
            <w:bottom w:val="none" w:sz="0" w:space="0" w:color="auto"/>
            <w:right w:val="none" w:sz="0" w:space="0" w:color="auto"/>
          </w:divBdr>
        </w:div>
        <w:div w:id="160658278">
          <w:marLeft w:val="360"/>
          <w:marRight w:val="0"/>
          <w:marTop w:val="200"/>
          <w:marBottom w:val="0"/>
          <w:divBdr>
            <w:top w:val="none" w:sz="0" w:space="0" w:color="auto"/>
            <w:left w:val="none" w:sz="0" w:space="0" w:color="auto"/>
            <w:bottom w:val="none" w:sz="0" w:space="0" w:color="auto"/>
            <w:right w:val="none" w:sz="0" w:space="0" w:color="auto"/>
          </w:divBdr>
        </w:div>
        <w:div w:id="160658282">
          <w:marLeft w:val="360"/>
          <w:marRight w:val="0"/>
          <w:marTop w:val="200"/>
          <w:marBottom w:val="0"/>
          <w:divBdr>
            <w:top w:val="none" w:sz="0" w:space="0" w:color="auto"/>
            <w:left w:val="none" w:sz="0" w:space="0" w:color="auto"/>
            <w:bottom w:val="none" w:sz="0" w:space="0" w:color="auto"/>
            <w:right w:val="none" w:sz="0" w:space="0" w:color="auto"/>
          </w:divBdr>
        </w:div>
      </w:divsChild>
    </w:div>
    <w:div w:id="160658263">
      <w:marLeft w:val="0"/>
      <w:marRight w:val="0"/>
      <w:marTop w:val="0"/>
      <w:marBottom w:val="0"/>
      <w:divBdr>
        <w:top w:val="none" w:sz="0" w:space="0" w:color="auto"/>
        <w:left w:val="none" w:sz="0" w:space="0" w:color="auto"/>
        <w:bottom w:val="none" w:sz="0" w:space="0" w:color="auto"/>
        <w:right w:val="none" w:sz="0" w:space="0" w:color="auto"/>
      </w:divBdr>
    </w:div>
    <w:div w:id="160658264">
      <w:marLeft w:val="0"/>
      <w:marRight w:val="0"/>
      <w:marTop w:val="0"/>
      <w:marBottom w:val="0"/>
      <w:divBdr>
        <w:top w:val="none" w:sz="0" w:space="0" w:color="auto"/>
        <w:left w:val="none" w:sz="0" w:space="0" w:color="auto"/>
        <w:bottom w:val="none" w:sz="0" w:space="0" w:color="auto"/>
        <w:right w:val="none" w:sz="0" w:space="0" w:color="auto"/>
      </w:divBdr>
    </w:div>
    <w:div w:id="160658266">
      <w:marLeft w:val="0"/>
      <w:marRight w:val="0"/>
      <w:marTop w:val="0"/>
      <w:marBottom w:val="0"/>
      <w:divBdr>
        <w:top w:val="none" w:sz="0" w:space="0" w:color="auto"/>
        <w:left w:val="none" w:sz="0" w:space="0" w:color="auto"/>
        <w:bottom w:val="none" w:sz="0" w:space="0" w:color="auto"/>
        <w:right w:val="none" w:sz="0" w:space="0" w:color="auto"/>
      </w:divBdr>
    </w:div>
    <w:div w:id="160658267">
      <w:marLeft w:val="0"/>
      <w:marRight w:val="0"/>
      <w:marTop w:val="0"/>
      <w:marBottom w:val="0"/>
      <w:divBdr>
        <w:top w:val="none" w:sz="0" w:space="0" w:color="auto"/>
        <w:left w:val="none" w:sz="0" w:space="0" w:color="auto"/>
        <w:bottom w:val="none" w:sz="0" w:space="0" w:color="auto"/>
        <w:right w:val="none" w:sz="0" w:space="0" w:color="auto"/>
      </w:divBdr>
    </w:div>
    <w:div w:id="160658270">
      <w:marLeft w:val="0"/>
      <w:marRight w:val="0"/>
      <w:marTop w:val="0"/>
      <w:marBottom w:val="0"/>
      <w:divBdr>
        <w:top w:val="none" w:sz="0" w:space="0" w:color="auto"/>
        <w:left w:val="none" w:sz="0" w:space="0" w:color="auto"/>
        <w:bottom w:val="none" w:sz="0" w:space="0" w:color="auto"/>
        <w:right w:val="none" w:sz="0" w:space="0" w:color="auto"/>
      </w:divBdr>
    </w:div>
    <w:div w:id="160658271">
      <w:marLeft w:val="0"/>
      <w:marRight w:val="0"/>
      <w:marTop w:val="0"/>
      <w:marBottom w:val="0"/>
      <w:divBdr>
        <w:top w:val="none" w:sz="0" w:space="0" w:color="auto"/>
        <w:left w:val="none" w:sz="0" w:space="0" w:color="auto"/>
        <w:bottom w:val="none" w:sz="0" w:space="0" w:color="auto"/>
        <w:right w:val="none" w:sz="0" w:space="0" w:color="auto"/>
      </w:divBdr>
    </w:div>
    <w:div w:id="160658272">
      <w:marLeft w:val="0"/>
      <w:marRight w:val="0"/>
      <w:marTop w:val="0"/>
      <w:marBottom w:val="0"/>
      <w:divBdr>
        <w:top w:val="none" w:sz="0" w:space="0" w:color="auto"/>
        <w:left w:val="none" w:sz="0" w:space="0" w:color="auto"/>
        <w:bottom w:val="none" w:sz="0" w:space="0" w:color="auto"/>
        <w:right w:val="none" w:sz="0" w:space="0" w:color="auto"/>
      </w:divBdr>
      <w:divsChild>
        <w:div w:id="160658265">
          <w:marLeft w:val="360"/>
          <w:marRight w:val="0"/>
          <w:marTop w:val="200"/>
          <w:marBottom w:val="0"/>
          <w:divBdr>
            <w:top w:val="none" w:sz="0" w:space="0" w:color="auto"/>
            <w:left w:val="none" w:sz="0" w:space="0" w:color="auto"/>
            <w:bottom w:val="none" w:sz="0" w:space="0" w:color="auto"/>
            <w:right w:val="none" w:sz="0" w:space="0" w:color="auto"/>
          </w:divBdr>
        </w:div>
        <w:div w:id="160658268">
          <w:marLeft w:val="360"/>
          <w:marRight w:val="0"/>
          <w:marTop w:val="200"/>
          <w:marBottom w:val="0"/>
          <w:divBdr>
            <w:top w:val="none" w:sz="0" w:space="0" w:color="auto"/>
            <w:left w:val="none" w:sz="0" w:space="0" w:color="auto"/>
            <w:bottom w:val="none" w:sz="0" w:space="0" w:color="auto"/>
            <w:right w:val="none" w:sz="0" w:space="0" w:color="auto"/>
          </w:divBdr>
        </w:div>
        <w:div w:id="160658273">
          <w:marLeft w:val="360"/>
          <w:marRight w:val="0"/>
          <w:marTop w:val="200"/>
          <w:marBottom w:val="0"/>
          <w:divBdr>
            <w:top w:val="none" w:sz="0" w:space="0" w:color="auto"/>
            <w:left w:val="none" w:sz="0" w:space="0" w:color="auto"/>
            <w:bottom w:val="none" w:sz="0" w:space="0" w:color="auto"/>
            <w:right w:val="none" w:sz="0" w:space="0" w:color="auto"/>
          </w:divBdr>
        </w:div>
        <w:div w:id="160658275">
          <w:marLeft w:val="360"/>
          <w:marRight w:val="0"/>
          <w:marTop w:val="200"/>
          <w:marBottom w:val="0"/>
          <w:divBdr>
            <w:top w:val="none" w:sz="0" w:space="0" w:color="auto"/>
            <w:left w:val="none" w:sz="0" w:space="0" w:color="auto"/>
            <w:bottom w:val="none" w:sz="0" w:space="0" w:color="auto"/>
            <w:right w:val="none" w:sz="0" w:space="0" w:color="auto"/>
          </w:divBdr>
        </w:div>
        <w:div w:id="160658279">
          <w:marLeft w:val="360"/>
          <w:marRight w:val="0"/>
          <w:marTop w:val="200"/>
          <w:marBottom w:val="0"/>
          <w:divBdr>
            <w:top w:val="none" w:sz="0" w:space="0" w:color="auto"/>
            <w:left w:val="none" w:sz="0" w:space="0" w:color="auto"/>
            <w:bottom w:val="none" w:sz="0" w:space="0" w:color="auto"/>
            <w:right w:val="none" w:sz="0" w:space="0" w:color="auto"/>
          </w:divBdr>
        </w:div>
        <w:div w:id="160658280">
          <w:marLeft w:val="360"/>
          <w:marRight w:val="0"/>
          <w:marTop w:val="200"/>
          <w:marBottom w:val="0"/>
          <w:divBdr>
            <w:top w:val="none" w:sz="0" w:space="0" w:color="auto"/>
            <w:left w:val="none" w:sz="0" w:space="0" w:color="auto"/>
            <w:bottom w:val="none" w:sz="0" w:space="0" w:color="auto"/>
            <w:right w:val="none" w:sz="0" w:space="0" w:color="auto"/>
          </w:divBdr>
        </w:div>
      </w:divsChild>
    </w:div>
    <w:div w:id="160658276">
      <w:marLeft w:val="0"/>
      <w:marRight w:val="0"/>
      <w:marTop w:val="0"/>
      <w:marBottom w:val="0"/>
      <w:divBdr>
        <w:top w:val="none" w:sz="0" w:space="0" w:color="auto"/>
        <w:left w:val="none" w:sz="0" w:space="0" w:color="auto"/>
        <w:bottom w:val="none" w:sz="0" w:space="0" w:color="auto"/>
        <w:right w:val="none" w:sz="0" w:space="0" w:color="auto"/>
      </w:divBdr>
      <w:divsChild>
        <w:div w:id="160658277">
          <w:marLeft w:val="0"/>
          <w:marRight w:val="0"/>
          <w:marTop w:val="0"/>
          <w:marBottom w:val="0"/>
          <w:divBdr>
            <w:top w:val="none" w:sz="0" w:space="0" w:color="auto"/>
            <w:left w:val="none" w:sz="0" w:space="0" w:color="auto"/>
            <w:bottom w:val="none" w:sz="0" w:space="0" w:color="auto"/>
            <w:right w:val="none" w:sz="0" w:space="0" w:color="auto"/>
          </w:divBdr>
        </w:div>
      </w:divsChild>
    </w:div>
    <w:div w:id="160658281">
      <w:marLeft w:val="0"/>
      <w:marRight w:val="0"/>
      <w:marTop w:val="0"/>
      <w:marBottom w:val="0"/>
      <w:divBdr>
        <w:top w:val="none" w:sz="0" w:space="0" w:color="auto"/>
        <w:left w:val="none" w:sz="0" w:space="0" w:color="auto"/>
        <w:bottom w:val="none" w:sz="0" w:space="0" w:color="auto"/>
        <w:right w:val="none" w:sz="0" w:space="0" w:color="auto"/>
      </w:divBdr>
    </w:div>
    <w:div w:id="1606582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6504A41B.dotm</Template>
  <TotalTime>1</TotalTime>
  <Pages>2</Pages>
  <Words>509</Words>
  <Characters>3199</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SIS styrelsemöte 29 januari 2013</vt:lpstr>
    </vt:vector>
  </TitlesOfParts>
  <Company>Hewlett-Packard Company</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 styrelsemöte 29 januari 2013</dc:title>
  <dc:creator>Katja</dc:creator>
  <cp:lastModifiedBy>Ulrika Östberg</cp:lastModifiedBy>
  <cp:revision>2</cp:revision>
  <cp:lastPrinted>2015-04-02T08:58:00Z</cp:lastPrinted>
  <dcterms:created xsi:type="dcterms:W3CDTF">2018-01-18T13:57:00Z</dcterms:created>
  <dcterms:modified xsi:type="dcterms:W3CDTF">2018-01-18T13:57:00Z</dcterms:modified>
</cp:coreProperties>
</file>