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E39A" w14:textId="77777777" w:rsidR="00E012F0" w:rsidRDefault="00E012F0" w:rsidP="00E012F0"/>
    <w:p w14:paraId="6D104683" w14:textId="77777777" w:rsidR="00E012F0" w:rsidRDefault="00E012F0" w:rsidP="00E012F0"/>
    <w:p w14:paraId="246DF8F1" w14:textId="77777777" w:rsidR="00E012F0" w:rsidRDefault="00E012F0" w:rsidP="00E012F0">
      <w:pPr>
        <w:rPr>
          <w:sz w:val="36"/>
          <w:szCs w:val="36"/>
        </w:rPr>
      </w:pPr>
      <w:r>
        <w:tab/>
      </w:r>
      <w:r w:rsidRPr="003023AE">
        <w:rPr>
          <w:sz w:val="36"/>
          <w:szCs w:val="36"/>
        </w:rPr>
        <w:t xml:space="preserve">Verksamhetsberättelse för </w:t>
      </w:r>
    </w:p>
    <w:p w14:paraId="29F3F804" w14:textId="77777777" w:rsidR="00E012F0" w:rsidRPr="003023AE" w:rsidRDefault="00E012F0" w:rsidP="00E012F0">
      <w:pPr>
        <w:ind w:firstLine="1304"/>
        <w:rPr>
          <w:sz w:val="36"/>
          <w:szCs w:val="36"/>
        </w:rPr>
      </w:pPr>
      <w:r w:rsidRPr="003023AE">
        <w:rPr>
          <w:sz w:val="36"/>
          <w:szCs w:val="36"/>
        </w:rPr>
        <w:t>Svenska Intensivvårds Sällskapet (SIS)</w:t>
      </w:r>
    </w:p>
    <w:p w14:paraId="0F7E695A" w14:textId="7A0B6A41" w:rsidR="00E012F0" w:rsidRDefault="00E012F0" w:rsidP="00E012F0">
      <w:r>
        <w:tab/>
        <w:t xml:space="preserve">Delförening inom </w:t>
      </w:r>
      <w:proofErr w:type="spellStart"/>
      <w:r>
        <w:t>SFAI</w:t>
      </w:r>
      <w:proofErr w:type="spellEnd"/>
      <w:r>
        <w:t>, verksamhetsåret juni 202</w:t>
      </w:r>
      <w:r>
        <w:t>1</w:t>
      </w:r>
      <w:r>
        <w:t>-juni 202</w:t>
      </w:r>
      <w:r>
        <w:t>2</w:t>
      </w:r>
    </w:p>
    <w:p w14:paraId="7F9C6880" w14:textId="77777777" w:rsidR="00E012F0" w:rsidRDefault="00E012F0" w:rsidP="00E012F0"/>
    <w:p w14:paraId="2E61E94B" w14:textId="77777777" w:rsidR="00E012F0" w:rsidRDefault="00E012F0" w:rsidP="00E012F0">
      <w:r>
        <w:t>SIS</w:t>
      </w:r>
      <w:r w:rsidRPr="00C62E18">
        <w:t xml:space="preserve"> ändam</w:t>
      </w:r>
      <w:r>
        <w:t>å</w:t>
      </w:r>
      <w:r w:rsidRPr="00C62E18">
        <w:t>l är att främja utvecklingen inom intensi</w:t>
      </w:r>
      <w:r>
        <w:t>vv</w:t>
      </w:r>
      <w:r w:rsidRPr="00C62E18">
        <w:t>ård i Sverige avseende klinisk verksamhet, forskning och utbildning.</w:t>
      </w:r>
    </w:p>
    <w:p w14:paraId="7D3FA035" w14:textId="3EA9FEF6" w:rsidR="00E012F0" w:rsidRPr="00C62E18" w:rsidRDefault="00E012F0" w:rsidP="00E012F0">
      <w:r>
        <w:t>Delföreningen har 1</w:t>
      </w:r>
      <w:r>
        <w:t>50</w:t>
      </w:r>
      <w:r>
        <w:t xml:space="preserve"> medlemmar, och medlemsavgiften är 100 kr/år. </w:t>
      </w:r>
    </w:p>
    <w:p w14:paraId="0CF219C7" w14:textId="77777777" w:rsidR="00E012F0" w:rsidRDefault="00E012F0" w:rsidP="00E012F0"/>
    <w:p w14:paraId="3ED398F9" w14:textId="77777777" w:rsidR="00E012F0" w:rsidRDefault="00E012F0" w:rsidP="00E012F0"/>
    <w:p w14:paraId="56A04C57" w14:textId="77777777" w:rsidR="00E012F0" w:rsidRDefault="00E012F0" w:rsidP="00E012F0"/>
    <w:p w14:paraId="5E9D952C" w14:textId="77777777" w:rsidR="00E012F0" w:rsidRDefault="00E012F0" w:rsidP="00E012F0"/>
    <w:p w14:paraId="5E70A494" w14:textId="3BE4211B" w:rsidR="00E012F0" w:rsidRDefault="00E012F0" w:rsidP="00E012F0">
      <w:r>
        <w:t xml:space="preserve">Under verksamhetsåret har stadgeenligt </w:t>
      </w:r>
      <w:r>
        <w:t>två</w:t>
      </w:r>
      <w:r>
        <w:t xml:space="preserve"> person</w:t>
      </w:r>
      <w:r>
        <w:t>er</w:t>
      </w:r>
      <w:r>
        <w:t xml:space="preserve"> i styrelsen bytts ut</w:t>
      </w:r>
      <w:r>
        <w:t xml:space="preserve">, </w:t>
      </w:r>
      <w:r w:rsidR="003301B0">
        <w:t>och valberedningen har utöver detta bytts ut.</w:t>
      </w:r>
      <w:r>
        <w:t xml:space="preserve"> </w:t>
      </w:r>
    </w:p>
    <w:p w14:paraId="2266BBAD" w14:textId="77777777" w:rsidR="00E012F0" w:rsidRDefault="00E012F0" w:rsidP="00E012F0"/>
    <w:p w14:paraId="7EE23EFB" w14:textId="41E11A95" w:rsidR="00794921" w:rsidRDefault="00E012F0" w:rsidP="00E012F0">
      <w:pPr>
        <w:ind w:left="1304" w:hanging="1304"/>
      </w:pPr>
      <w:r>
        <w:t>∙</w:t>
      </w:r>
      <w:r>
        <w:tab/>
        <w:t xml:space="preserve">Under året har </w:t>
      </w:r>
      <w:r w:rsidRPr="003301B0">
        <w:t>sex digitala</w:t>
      </w:r>
      <w:r w:rsidR="003301B0" w:rsidRPr="003301B0">
        <w:t xml:space="preserve"> och ett fysiskt </w:t>
      </w:r>
      <w:r w:rsidR="003301B0" w:rsidRPr="003301B0">
        <w:t>styrelsemöt</w:t>
      </w:r>
      <w:r w:rsidR="003301B0" w:rsidRPr="003301B0">
        <w:t>e hållit</w:t>
      </w:r>
      <w:r w:rsidR="003301B0">
        <w:t>s. Styrelsen har också haft</w:t>
      </w:r>
      <w:r w:rsidR="003301B0" w:rsidRPr="003301B0">
        <w:t xml:space="preserve"> ett internat</w:t>
      </w:r>
      <w:r w:rsidR="00703BFC">
        <w:t>, och</w:t>
      </w:r>
      <w:r w:rsidRPr="003301B0">
        <w:t xml:space="preserve"> </w:t>
      </w:r>
      <w:r w:rsidR="00703BFC">
        <w:t>d</w:t>
      </w:r>
      <w:r w:rsidRPr="003301B0">
        <w:t>ärutöver har styrelsen haft</w:t>
      </w:r>
      <w:r w:rsidRPr="0016772E">
        <w:t xml:space="preserve"> </w:t>
      </w:r>
      <w:r w:rsidRPr="00794921">
        <w:t xml:space="preserve">mailkontakt. </w:t>
      </w:r>
    </w:p>
    <w:p w14:paraId="73C594CD" w14:textId="6A08ECEF" w:rsidR="00794921" w:rsidRDefault="00794921" w:rsidP="00E012F0">
      <w:pPr>
        <w:ind w:left="1304" w:hanging="1304"/>
        <w:rPr>
          <w:highlight w:val="yellow"/>
        </w:rPr>
      </w:pPr>
      <w:r>
        <w:tab/>
        <w:t xml:space="preserve">Mötena har framför allt ägnats åt SIS utbildningsuppdrag, och internatet har ägnats åt riktlinjearbetet. Samtliga styrelseprotokoll finns publicerade på SIS hemsida. </w:t>
      </w:r>
    </w:p>
    <w:p w14:paraId="16A431C8" w14:textId="77777777" w:rsidR="00E012F0" w:rsidRDefault="00E012F0" w:rsidP="00E012F0"/>
    <w:p w14:paraId="3416746A" w14:textId="216F32D8" w:rsidR="00E012F0" w:rsidRDefault="00E012F0" w:rsidP="00E012F0">
      <w:pPr>
        <w:ind w:left="1304" w:hanging="1304"/>
      </w:pPr>
      <w:r>
        <w:t>∙</w:t>
      </w:r>
      <w:r>
        <w:tab/>
      </w:r>
      <w:proofErr w:type="spellStart"/>
      <w:r w:rsidRPr="00703BFC">
        <w:t>P</w:t>
      </w:r>
      <w:r w:rsidR="00703BFC">
        <w:t>ostgraduate</w:t>
      </w:r>
      <w:proofErr w:type="spellEnd"/>
      <w:r w:rsidRPr="00703BFC">
        <w:t>-kursen i intensivvård (</w:t>
      </w:r>
      <w:proofErr w:type="spellStart"/>
      <w:r w:rsidRPr="00703BFC">
        <w:t>internatsform</w:t>
      </w:r>
      <w:proofErr w:type="spellEnd"/>
      <w:r w:rsidRPr="00703BFC">
        <w:t xml:space="preserve">) på Sigtunahöjden </w:t>
      </w:r>
      <w:r w:rsidR="00703BFC" w:rsidRPr="00703BFC">
        <w:t xml:space="preserve">genomfördes </w:t>
      </w:r>
      <w:proofErr w:type="gramStart"/>
      <w:r w:rsidR="00703BFC">
        <w:t>17-19</w:t>
      </w:r>
      <w:proofErr w:type="gramEnd"/>
      <w:r w:rsidR="00703BFC">
        <w:t xml:space="preserve"> </w:t>
      </w:r>
      <w:r w:rsidR="00703BFC" w:rsidRPr="00703BFC">
        <w:t xml:space="preserve">november 2021, och fick goda betyg i utvärderingen. </w:t>
      </w:r>
    </w:p>
    <w:p w14:paraId="5C7CC72B" w14:textId="77777777" w:rsidR="00E012F0" w:rsidRDefault="00E012F0" w:rsidP="00E012F0">
      <w:pPr>
        <w:ind w:left="1304" w:hanging="1304"/>
      </w:pPr>
    </w:p>
    <w:p w14:paraId="39F1B375" w14:textId="530EF069" w:rsidR="00E012F0" w:rsidRPr="00703BFC" w:rsidRDefault="00E012F0" w:rsidP="00E012F0">
      <w:pPr>
        <w:ind w:left="1304" w:hanging="1304"/>
      </w:pPr>
      <w:r>
        <w:t>∙</w:t>
      </w:r>
      <w:r>
        <w:tab/>
      </w:r>
      <w:r w:rsidR="00703BFC">
        <w:t>Årsmötet genomfördes fysiskt i samband med kursen på Sigtunahöjden</w:t>
      </w:r>
      <w:r w:rsidR="00703BFC" w:rsidRPr="00703BFC">
        <w:t>,</w:t>
      </w:r>
      <w:r w:rsidRPr="00703BFC">
        <w:t xml:space="preserve"> och protokollet är publicerat på </w:t>
      </w:r>
      <w:proofErr w:type="spellStart"/>
      <w:r w:rsidRPr="00703BFC">
        <w:t>SFAI´s</w:t>
      </w:r>
      <w:proofErr w:type="spellEnd"/>
      <w:r w:rsidRPr="00703BFC">
        <w:t xml:space="preserve"> hemsida (delföreningar/SIS/protokoll).</w:t>
      </w:r>
    </w:p>
    <w:p w14:paraId="087E6C7E" w14:textId="77777777" w:rsidR="00E012F0" w:rsidRDefault="00E012F0" w:rsidP="00E012F0">
      <w:pPr>
        <w:ind w:left="1304" w:hanging="1304"/>
      </w:pPr>
      <w:r w:rsidRPr="00703BFC">
        <w:tab/>
        <w:t>Under årsmötet fastställdes att behålla medlemsavgiften på 100 kr.</w:t>
      </w:r>
    </w:p>
    <w:p w14:paraId="7514E135" w14:textId="77777777" w:rsidR="00E012F0" w:rsidRDefault="00E012F0" w:rsidP="00E012F0">
      <w:pPr>
        <w:ind w:left="1304" w:hanging="1304"/>
      </w:pPr>
      <w:r>
        <w:tab/>
      </w:r>
    </w:p>
    <w:p w14:paraId="3D109A60" w14:textId="4BD7705B" w:rsidR="00E012F0" w:rsidRDefault="00E012F0" w:rsidP="00E012F0">
      <w:pPr>
        <w:ind w:left="1304" w:hanging="1304"/>
      </w:pPr>
      <w:r>
        <w:t>∙</w:t>
      </w:r>
      <w:r>
        <w:tab/>
      </w:r>
      <w:r w:rsidRPr="000B4EDB">
        <w:t xml:space="preserve">SIS arbete med att stimulera vetenskapligt arbete genom de årliga priserna till ”Bästa två vetenskapliga </w:t>
      </w:r>
      <w:proofErr w:type="spellStart"/>
      <w:r w:rsidRPr="000B4EDB">
        <w:t>orginalartiklar</w:t>
      </w:r>
      <w:proofErr w:type="spellEnd"/>
      <w:r w:rsidRPr="000B4EDB">
        <w:t xml:space="preserve"> med intensivvårdsinriktning” </w:t>
      </w:r>
      <w:r w:rsidR="00703BFC" w:rsidRPr="000B4EDB">
        <w:t>återupptog</w:t>
      </w:r>
      <w:r w:rsidR="000B4EDB" w:rsidRPr="000B4EDB">
        <w:t>s detta verksamhetsår</w:t>
      </w:r>
      <w:r w:rsidR="000B4EDB">
        <w:t xml:space="preserve"> efter en paus under pandemin. </w:t>
      </w:r>
    </w:p>
    <w:p w14:paraId="40FF32E9" w14:textId="77777777" w:rsidR="00E012F0" w:rsidRDefault="00E012F0" w:rsidP="00E012F0">
      <w:pPr>
        <w:ind w:left="1304" w:hanging="1304"/>
      </w:pPr>
    </w:p>
    <w:p w14:paraId="1950ECEA" w14:textId="64434904" w:rsidR="00E012F0" w:rsidRDefault="00E012F0" w:rsidP="00E012F0">
      <w:pPr>
        <w:ind w:left="1304" w:hanging="1304"/>
      </w:pPr>
      <w:r>
        <w:t>∙</w:t>
      </w:r>
      <w:r>
        <w:tab/>
      </w:r>
      <w:proofErr w:type="spellStart"/>
      <w:r w:rsidRPr="000B4EDB">
        <w:t>SFAI</w:t>
      </w:r>
      <w:proofErr w:type="spellEnd"/>
      <w:r w:rsidRPr="000B4EDB">
        <w:t>-veckan 202</w:t>
      </w:r>
      <w:r w:rsidR="000B4EDB" w:rsidRPr="000B4EDB">
        <w:t>1 i Örebro genomfördes med egna programpunkter</w:t>
      </w:r>
      <w:r w:rsidRPr="000B4EDB">
        <w:t xml:space="preserve"> </w:t>
      </w:r>
      <w:r w:rsidR="000B4EDB" w:rsidRPr="000B4EDB">
        <w:t xml:space="preserve">från SIS, och </w:t>
      </w:r>
      <w:r w:rsidRPr="000B4EDB">
        <w:t>IVA-chefsmöte tillsammans med SIR arrangerades.</w:t>
      </w:r>
      <w:r>
        <w:tab/>
      </w:r>
    </w:p>
    <w:p w14:paraId="509D7F6F" w14:textId="77777777" w:rsidR="00E012F0" w:rsidRDefault="00E012F0" w:rsidP="00E012F0">
      <w:pPr>
        <w:ind w:left="1304" w:hanging="1304"/>
      </w:pPr>
    </w:p>
    <w:p w14:paraId="452EA887" w14:textId="47CED7E7" w:rsidR="00E012F0" w:rsidRDefault="00E012F0" w:rsidP="00E012F0">
      <w:pPr>
        <w:ind w:left="1304" w:hanging="1304"/>
      </w:pPr>
      <w:r>
        <w:t>∙</w:t>
      </w:r>
      <w:r>
        <w:tab/>
        <w:t>SIS har varit representerade i ”referensgruppen för intensivvård”</w:t>
      </w:r>
      <w:r w:rsidR="00794921">
        <w:t xml:space="preserve"> samt i </w:t>
      </w:r>
      <w:proofErr w:type="spellStart"/>
      <w:r w:rsidR="00794921">
        <w:t>NAG</w:t>
      </w:r>
      <w:proofErr w:type="spellEnd"/>
      <w:r w:rsidR="00794921">
        <w:t xml:space="preserve"> för intermediärvård. SIS har också deltagit i </w:t>
      </w:r>
      <w:r w:rsidR="000F18A9">
        <w:t xml:space="preserve">den grupp som arbetar för medial övervakning av </w:t>
      </w:r>
      <w:proofErr w:type="spellStart"/>
      <w:proofErr w:type="gramStart"/>
      <w:r w:rsidR="000F18A9">
        <w:t>bl</w:t>
      </w:r>
      <w:proofErr w:type="spellEnd"/>
      <w:r w:rsidR="000F18A9">
        <w:t xml:space="preserve"> a</w:t>
      </w:r>
      <w:proofErr w:type="gramEnd"/>
      <w:r w:rsidR="000F18A9">
        <w:t xml:space="preserve"> intensivvårdsresurser.</w:t>
      </w:r>
    </w:p>
    <w:p w14:paraId="2A042FC4" w14:textId="77777777" w:rsidR="00E012F0" w:rsidRDefault="00E012F0" w:rsidP="00E012F0">
      <w:pPr>
        <w:ind w:left="1304" w:hanging="1304"/>
      </w:pPr>
    </w:p>
    <w:p w14:paraId="7DA93B2E" w14:textId="2B229D9C" w:rsidR="00E012F0" w:rsidRDefault="00E012F0" w:rsidP="00E012F0">
      <w:pPr>
        <w:ind w:left="1300" w:hanging="1300"/>
      </w:pPr>
      <w:r>
        <w:t>∙</w:t>
      </w:r>
      <w:r>
        <w:tab/>
        <w:t xml:space="preserve">SIS har varit </w:t>
      </w:r>
      <w:r w:rsidRPr="00794921">
        <w:t>remissinstans a</w:t>
      </w:r>
      <w:r>
        <w:t>vseende</w:t>
      </w:r>
      <w:r w:rsidR="00794921">
        <w:t xml:space="preserve"> lagrådsremiss nya regler för organdonation, remissen för interregionala intensivvårdstransporter samt remissen för uppföljning efter intensivvård. </w:t>
      </w:r>
    </w:p>
    <w:p w14:paraId="70D9E52B" w14:textId="7239994E" w:rsidR="00794921" w:rsidRDefault="00794921" w:rsidP="00E012F0">
      <w:pPr>
        <w:ind w:left="1300" w:hanging="1300"/>
      </w:pPr>
    </w:p>
    <w:p w14:paraId="26BB3AC0" w14:textId="77C9A380" w:rsidR="00794921" w:rsidRDefault="00794921" w:rsidP="00E012F0">
      <w:pPr>
        <w:ind w:left="1300" w:hanging="1300"/>
      </w:pPr>
    </w:p>
    <w:p w14:paraId="0D9257D8" w14:textId="286171BC" w:rsidR="00794921" w:rsidRDefault="00794921" w:rsidP="00E012F0">
      <w:pPr>
        <w:ind w:left="1300" w:hanging="1300"/>
      </w:pPr>
      <w:r>
        <w:tab/>
        <w:t xml:space="preserve">SIS har nominerat representanter till internationella intensivvårdsgrupper, samt </w:t>
      </w:r>
      <w:proofErr w:type="spellStart"/>
      <w:r>
        <w:t>NAG</w:t>
      </w:r>
      <w:proofErr w:type="spellEnd"/>
      <w:r>
        <w:t xml:space="preserve"> där intensivvård berörs. </w:t>
      </w:r>
    </w:p>
    <w:p w14:paraId="605050C4" w14:textId="77777777" w:rsidR="00E012F0" w:rsidRDefault="00E012F0" w:rsidP="00E012F0"/>
    <w:p w14:paraId="58E5B210" w14:textId="77777777" w:rsidR="00E012F0" w:rsidRDefault="00E012F0" w:rsidP="000B4EDB"/>
    <w:p w14:paraId="62D4F171" w14:textId="77777777" w:rsidR="00E012F0" w:rsidRDefault="00E012F0" w:rsidP="00E012F0"/>
    <w:p w14:paraId="1E3F5A17" w14:textId="77777777" w:rsidR="00E012F0" w:rsidRDefault="00E012F0" w:rsidP="00E012F0">
      <w:pPr>
        <w:ind w:left="1304" w:hanging="1304"/>
      </w:pPr>
    </w:p>
    <w:p w14:paraId="7F6FD641" w14:textId="77777777" w:rsidR="00E012F0" w:rsidRDefault="00E012F0" w:rsidP="00E012F0">
      <w:pPr>
        <w:ind w:left="1304" w:hanging="1304"/>
      </w:pPr>
    </w:p>
    <w:p w14:paraId="007B7AC5" w14:textId="77777777" w:rsidR="00E012F0" w:rsidRDefault="00E012F0" w:rsidP="00E012F0">
      <w:pPr>
        <w:ind w:left="1304" w:hanging="1304"/>
      </w:pPr>
    </w:p>
    <w:p w14:paraId="1C21947C" w14:textId="77777777" w:rsidR="00E012F0" w:rsidRDefault="00E012F0" w:rsidP="00E012F0">
      <w:pPr>
        <w:ind w:left="1304" w:hanging="1304"/>
      </w:pPr>
      <w:r>
        <w:t>För Svenska Intensivvårds Sällskapet (SIS)</w:t>
      </w:r>
    </w:p>
    <w:p w14:paraId="4F4A2660" w14:textId="77777777" w:rsidR="00E012F0" w:rsidRDefault="00E012F0" w:rsidP="00E012F0">
      <w:pPr>
        <w:ind w:left="1304" w:hanging="1304"/>
      </w:pPr>
    </w:p>
    <w:p w14:paraId="6AAF013C" w14:textId="77777777" w:rsidR="00E012F0" w:rsidRDefault="00E012F0" w:rsidP="00E012F0">
      <w:pPr>
        <w:ind w:left="1304" w:hanging="1304"/>
      </w:pPr>
    </w:p>
    <w:p w14:paraId="56CF408C" w14:textId="77777777" w:rsidR="00E012F0" w:rsidRDefault="00E012F0" w:rsidP="00E012F0">
      <w:pPr>
        <w:ind w:left="1304" w:hanging="1304"/>
      </w:pPr>
    </w:p>
    <w:p w14:paraId="67EC2E52" w14:textId="77777777" w:rsidR="00E012F0" w:rsidRDefault="00E012F0" w:rsidP="00E012F0">
      <w:pPr>
        <w:ind w:left="1304" w:hanging="1304"/>
      </w:pPr>
    </w:p>
    <w:p w14:paraId="6AB9FC78" w14:textId="3D5EF0C0" w:rsidR="00E012F0" w:rsidRDefault="00E012F0" w:rsidP="00E012F0">
      <w:pPr>
        <w:ind w:left="1304" w:hanging="1304"/>
      </w:pPr>
      <w:r>
        <w:t xml:space="preserve">Camilla Brorsson, </w:t>
      </w:r>
      <w:r w:rsidR="002B2FAD">
        <w:tab/>
      </w:r>
      <w:r w:rsidR="002B2FAD">
        <w:tab/>
      </w:r>
      <w:r>
        <w:t>camilla.brorsson@umu.se</w:t>
      </w:r>
    </w:p>
    <w:p w14:paraId="7C176B05" w14:textId="77777777" w:rsidR="00E012F0" w:rsidRDefault="00E012F0" w:rsidP="00E012F0">
      <w:r>
        <w:t>Ordförande</w:t>
      </w:r>
    </w:p>
    <w:p w14:paraId="2971A072" w14:textId="77777777" w:rsidR="00E012F0" w:rsidRDefault="00E012F0" w:rsidP="00E012F0">
      <w:pPr>
        <w:ind w:left="1304" w:hanging="1304"/>
      </w:pPr>
    </w:p>
    <w:p w14:paraId="0724F22F" w14:textId="77777777" w:rsidR="00E012F0" w:rsidRDefault="00E012F0" w:rsidP="00E012F0">
      <w:pPr>
        <w:ind w:left="1304" w:hanging="1304"/>
      </w:pPr>
    </w:p>
    <w:p w14:paraId="2F6BB477" w14:textId="77777777" w:rsidR="00E012F0" w:rsidRPr="0007040F" w:rsidRDefault="00E012F0" w:rsidP="00E012F0">
      <w:pPr>
        <w:ind w:left="1304" w:hanging="1304"/>
        <w:rPr>
          <w:u w:val="single"/>
        </w:rPr>
      </w:pPr>
      <w:r w:rsidRPr="0007040F">
        <w:rPr>
          <w:u w:val="single"/>
        </w:rPr>
        <w:t>Styrelseledamöter:</w:t>
      </w:r>
    </w:p>
    <w:p w14:paraId="51F70655" w14:textId="21064DB6" w:rsidR="00E012F0" w:rsidRDefault="00E012F0" w:rsidP="00E012F0">
      <w:r>
        <w:t>Björn Bark, Lund</w:t>
      </w:r>
      <w:r w:rsidR="003E477C">
        <w:t xml:space="preserve"> (vice ordförande)</w:t>
      </w:r>
    </w:p>
    <w:p w14:paraId="09DFF0E0" w14:textId="2FB48562" w:rsidR="003E477C" w:rsidRDefault="003E477C" w:rsidP="00E012F0">
      <w:r>
        <w:t>Camilla Brorsson, Umeå (ordförande)</w:t>
      </w:r>
    </w:p>
    <w:p w14:paraId="0CBAC133" w14:textId="04B557E7" w:rsidR="00E012F0" w:rsidRDefault="00725BF0" w:rsidP="00E012F0">
      <w:pPr>
        <w:ind w:left="1304" w:hanging="1304"/>
      </w:pPr>
      <w:r>
        <w:t>Christian Ahlstedt</w:t>
      </w:r>
      <w:r w:rsidR="00E012F0">
        <w:t>, Stockholm</w:t>
      </w:r>
    </w:p>
    <w:p w14:paraId="666008FB" w14:textId="77777777" w:rsidR="00293969" w:rsidRDefault="00293969" w:rsidP="00293969">
      <w:pPr>
        <w:ind w:left="1304" w:hanging="1304"/>
      </w:pPr>
      <w:r>
        <w:t>Göran Liffner, Linköping</w:t>
      </w:r>
    </w:p>
    <w:p w14:paraId="3DB3A8CE" w14:textId="77777777" w:rsidR="00293969" w:rsidRDefault="00293969" w:rsidP="00293969">
      <w:pPr>
        <w:ind w:left="1304" w:hanging="1304"/>
      </w:pPr>
      <w:r>
        <w:t xml:space="preserve">Henrik </w:t>
      </w:r>
      <w:proofErr w:type="spellStart"/>
      <w:r>
        <w:t>Olivero</w:t>
      </w:r>
      <w:proofErr w:type="spellEnd"/>
      <w:r>
        <w:t>-Reinius, Uppsala (kassör)</w:t>
      </w:r>
    </w:p>
    <w:p w14:paraId="73927E97" w14:textId="77777777" w:rsidR="00E012F0" w:rsidRDefault="00E012F0" w:rsidP="00E012F0">
      <w:r>
        <w:t>Jane Hayden, Göteborg</w:t>
      </w:r>
    </w:p>
    <w:p w14:paraId="282819D1" w14:textId="77777777" w:rsidR="00E012F0" w:rsidRDefault="00E012F0" w:rsidP="00E012F0">
      <w:pPr>
        <w:ind w:left="1304" w:hanging="1304"/>
      </w:pPr>
      <w:r>
        <w:t xml:space="preserve">Johanna </w:t>
      </w:r>
      <w:proofErr w:type="spellStart"/>
      <w:r>
        <w:t>Lyrén</w:t>
      </w:r>
      <w:proofErr w:type="spellEnd"/>
      <w:r>
        <w:t>, Hudiksvall</w:t>
      </w:r>
    </w:p>
    <w:p w14:paraId="61140530" w14:textId="77777777" w:rsidR="00293969" w:rsidRDefault="00293969" w:rsidP="00293969">
      <w:pPr>
        <w:ind w:left="1304" w:hanging="1304"/>
      </w:pPr>
      <w:r>
        <w:t>Katarina Lindgren, Sunderbyn/Piteå</w:t>
      </w:r>
    </w:p>
    <w:p w14:paraId="4D91BE87" w14:textId="77777777" w:rsidR="00E012F0" w:rsidRDefault="00E012F0" w:rsidP="00E012F0">
      <w:pPr>
        <w:ind w:left="1304" w:hanging="1304"/>
      </w:pPr>
      <w:r>
        <w:t>Stefan Persson, Örebro</w:t>
      </w:r>
      <w:r>
        <w:tab/>
      </w:r>
      <w:r>
        <w:tab/>
      </w:r>
      <w:r>
        <w:tab/>
      </w:r>
    </w:p>
    <w:p w14:paraId="215807DB" w14:textId="77777777" w:rsidR="00E012F0" w:rsidRDefault="00E012F0" w:rsidP="00E012F0">
      <w:pPr>
        <w:ind w:left="1304" w:hanging="1304"/>
      </w:pPr>
    </w:p>
    <w:p w14:paraId="49321188" w14:textId="77777777" w:rsidR="00E012F0" w:rsidRPr="00C62E18" w:rsidRDefault="00E012F0" w:rsidP="00E012F0">
      <w:pPr>
        <w:ind w:left="1304" w:hanging="1304"/>
        <w:rPr>
          <w:u w:val="single"/>
        </w:rPr>
      </w:pPr>
      <w:r w:rsidRPr="00C62E18">
        <w:rPr>
          <w:u w:val="single"/>
        </w:rPr>
        <w:t>Valberedning:</w:t>
      </w:r>
    </w:p>
    <w:p w14:paraId="05310EC2" w14:textId="2D03348F" w:rsidR="00E012F0" w:rsidRDefault="006A0679" w:rsidP="00E012F0">
      <w:pPr>
        <w:ind w:left="1304" w:hanging="1304"/>
      </w:pPr>
      <w:r>
        <w:t xml:space="preserve">Ulrika </w:t>
      </w:r>
      <w:r w:rsidRPr="00725BF0">
        <w:t>Östberg</w:t>
      </w:r>
    </w:p>
    <w:p w14:paraId="7572F4E0" w14:textId="2DA5CDBA" w:rsidR="006A0679" w:rsidRDefault="006A0679" w:rsidP="00E012F0">
      <w:pPr>
        <w:ind w:left="1304" w:hanging="1304"/>
      </w:pPr>
      <w:r>
        <w:t xml:space="preserve">Markus </w:t>
      </w:r>
      <w:proofErr w:type="spellStart"/>
      <w:r>
        <w:t>Castegren</w:t>
      </w:r>
      <w:proofErr w:type="spellEnd"/>
    </w:p>
    <w:p w14:paraId="460FD7D5" w14:textId="77777777" w:rsidR="00E012F0" w:rsidRDefault="00E012F0" w:rsidP="00E012F0">
      <w:pPr>
        <w:ind w:left="1304" w:hanging="1304"/>
      </w:pPr>
    </w:p>
    <w:p w14:paraId="68D7D86C" w14:textId="77777777" w:rsidR="00E012F0" w:rsidRPr="00C62E18" w:rsidRDefault="00E012F0" w:rsidP="00E012F0">
      <w:pPr>
        <w:ind w:left="1304" w:hanging="1304"/>
        <w:rPr>
          <w:u w:val="single"/>
        </w:rPr>
      </w:pPr>
      <w:r w:rsidRPr="00C62E18">
        <w:rPr>
          <w:u w:val="single"/>
        </w:rPr>
        <w:t>Verksamhetsrevisor:</w:t>
      </w:r>
    </w:p>
    <w:p w14:paraId="3B96A377" w14:textId="77777777" w:rsidR="00E012F0" w:rsidRDefault="00E012F0" w:rsidP="00E012F0">
      <w:r>
        <w:t>Göran Mossberg, ordinarie</w:t>
      </w:r>
    </w:p>
    <w:p w14:paraId="2A647A95" w14:textId="697AB70F" w:rsidR="00E012F0" w:rsidRDefault="00E012F0" w:rsidP="00A5665D">
      <w:r>
        <w:t>Hans Hjelmqvist, suppleant</w:t>
      </w:r>
    </w:p>
    <w:p w14:paraId="6BBF5DA6" w14:textId="77777777" w:rsidR="00E012F0" w:rsidRDefault="00E012F0" w:rsidP="00E012F0">
      <w:pPr>
        <w:ind w:left="1304" w:hanging="1304"/>
      </w:pPr>
    </w:p>
    <w:p w14:paraId="27789A00" w14:textId="77777777" w:rsidR="00E012F0" w:rsidRPr="00515E52" w:rsidRDefault="00E012F0" w:rsidP="00E012F0">
      <w:pPr>
        <w:ind w:left="1304" w:hanging="1304"/>
        <w:rPr>
          <w:u w:val="single"/>
        </w:rPr>
      </w:pPr>
      <w:r w:rsidRPr="00515E52">
        <w:rPr>
          <w:u w:val="single"/>
        </w:rPr>
        <w:t>Sekreterare:</w:t>
      </w:r>
    </w:p>
    <w:p w14:paraId="58B8ACAB" w14:textId="77777777" w:rsidR="00E012F0" w:rsidRDefault="00E012F0" w:rsidP="00E012F0">
      <w:pPr>
        <w:ind w:left="1304" w:hanging="1304"/>
      </w:pPr>
      <w:r>
        <w:t>Katja Andersson, Uppsala</w:t>
      </w:r>
    </w:p>
    <w:p w14:paraId="3FC4FE94" w14:textId="77777777" w:rsidR="00E012F0" w:rsidRDefault="00E012F0" w:rsidP="00E012F0">
      <w:pPr>
        <w:ind w:left="1304" w:hanging="1304"/>
      </w:pPr>
    </w:p>
    <w:p w14:paraId="0367412C" w14:textId="77777777" w:rsidR="00E012F0" w:rsidRDefault="00E012F0" w:rsidP="00E012F0">
      <w:pPr>
        <w:ind w:left="1304" w:hanging="1304"/>
      </w:pPr>
    </w:p>
    <w:p w14:paraId="2B3BDA73" w14:textId="77777777" w:rsidR="00E012F0" w:rsidRDefault="00E012F0" w:rsidP="00E012F0"/>
    <w:p w14:paraId="323840B9" w14:textId="77777777" w:rsidR="00E012F0" w:rsidRDefault="00E012F0" w:rsidP="00E012F0"/>
    <w:p w14:paraId="47674E24" w14:textId="77777777" w:rsidR="002F2B81" w:rsidRDefault="002B2FAD"/>
    <w:sectPr w:rsidR="002F2B81"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7D5F8" w14:textId="77777777" w:rsidR="009A261A" w:rsidRDefault="002B2FAD">
    <w:pPr>
      <w:pStyle w:val="Sidhuvud"/>
    </w:pPr>
  </w:p>
  <w:p w14:paraId="34785FFD" w14:textId="77777777" w:rsidR="003023AE" w:rsidRDefault="002B2FA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F0"/>
    <w:rsid w:val="000B4EDB"/>
    <w:rsid w:val="000F18A9"/>
    <w:rsid w:val="0016772E"/>
    <w:rsid w:val="00293969"/>
    <w:rsid w:val="002B2FAD"/>
    <w:rsid w:val="003301B0"/>
    <w:rsid w:val="003E477C"/>
    <w:rsid w:val="006A0679"/>
    <w:rsid w:val="006D516A"/>
    <w:rsid w:val="00703BFC"/>
    <w:rsid w:val="00725BF0"/>
    <w:rsid w:val="00794921"/>
    <w:rsid w:val="00796CA7"/>
    <w:rsid w:val="00A5665D"/>
    <w:rsid w:val="00C90CE2"/>
    <w:rsid w:val="00CF7464"/>
    <w:rsid w:val="00E012F0"/>
    <w:rsid w:val="00FA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F32A54"/>
  <w15:chartTrackingRefBased/>
  <w15:docId w15:val="{E7A437B2-CFFA-0E4F-97A3-C165E4C1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F0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012F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012F0"/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404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Brorsson</dc:creator>
  <cp:keywords/>
  <dc:description/>
  <cp:lastModifiedBy>Camilla Brorsson</cp:lastModifiedBy>
  <cp:revision>9</cp:revision>
  <dcterms:created xsi:type="dcterms:W3CDTF">2022-07-01T11:36:00Z</dcterms:created>
  <dcterms:modified xsi:type="dcterms:W3CDTF">2022-07-02T08:15:00Z</dcterms:modified>
</cp:coreProperties>
</file>