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49E" w:rsidRDefault="00BC249E" w:rsidP="00BC249E">
      <w:pPr>
        <w:rPr>
          <w:rFonts w:ascii="Arial" w:hAnsi="Arial" w:cs="Arial"/>
          <w:b/>
          <w:sz w:val="28"/>
          <w:szCs w:val="28"/>
        </w:rPr>
      </w:pPr>
      <w:r w:rsidRPr="003B3210">
        <w:rPr>
          <w:rFonts w:ascii="Arial" w:hAnsi="Arial" w:cs="Arial"/>
          <w:b/>
          <w:sz w:val="28"/>
          <w:szCs w:val="28"/>
        </w:rPr>
        <w:t>Minnesanteckningar styrelsemöte SIS</w:t>
      </w:r>
      <w:r>
        <w:rPr>
          <w:rFonts w:ascii="Arial" w:hAnsi="Arial" w:cs="Arial"/>
          <w:b/>
          <w:sz w:val="28"/>
          <w:szCs w:val="28"/>
        </w:rPr>
        <w:t>,</w:t>
      </w:r>
      <w:r w:rsidRPr="003B3210">
        <w:rPr>
          <w:rFonts w:ascii="Arial" w:hAnsi="Arial" w:cs="Arial"/>
          <w:b/>
          <w:sz w:val="28"/>
          <w:szCs w:val="28"/>
        </w:rPr>
        <w:t xml:space="preserve"> </w:t>
      </w:r>
      <w:r w:rsidR="00C34FA8">
        <w:rPr>
          <w:rFonts w:ascii="Arial" w:hAnsi="Arial" w:cs="Arial"/>
          <w:b/>
          <w:sz w:val="28"/>
          <w:szCs w:val="28"/>
        </w:rPr>
        <w:t>9 februari 2023</w:t>
      </w:r>
    </w:p>
    <w:p w:rsidR="00BC249E" w:rsidRDefault="00BC249E" w:rsidP="00BC249E">
      <w:pPr>
        <w:pStyle w:val="Ingetavstnd"/>
        <w:rPr>
          <w:rFonts w:ascii="Arial" w:hAnsi="Arial" w:cs="Arial"/>
        </w:rPr>
      </w:pPr>
      <w:r w:rsidRPr="006A040E">
        <w:rPr>
          <w:rFonts w:ascii="Arial" w:hAnsi="Arial" w:cs="Arial"/>
        </w:rPr>
        <w:t xml:space="preserve">Närvarande: Johanna Lyrén, Katarina Lindgren, Camilla Brorsson, </w:t>
      </w:r>
      <w:r>
        <w:rPr>
          <w:rFonts w:ascii="Arial" w:hAnsi="Arial" w:cs="Arial"/>
        </w:rPr>
        <w:t>Johan Malmgren, Wiebke Falk,</w:t>
      </w:r>
      <w:r w:rsidRPr="006A040E">
        <w:rPr>
          <w:rFonts w:ascii="Arial" w:hAnsi="Arial" w:cs="Arial"/>
        </w:rPr>
        <w:t xml:space="preserve"> Henrik Reinius, Katarina Lindgren, Katja Andersson </w:t>
      </w:r>
      <w:r>
        <w:rPr>
          <w:rFonts w:ascii="Arial" w:hAnsi="Arial" w:cs="Arial"/>
        </w:rPr>
        <w:t xml:space="preserve">, </w:t>
      </w:r>
      <w:r w:rsidRPr="006A040E">
        <w:rPr>
          <w:rFonts w:ascii="Arial" w:hAnsi="Arial" w:cs="Arial"/>
        </w:rPr>
        <w:t>Christian Ahlstedt</w:t>
      </w:r>
    </w:p>
    <w:p w:rsidR="00BC249E" w:rsidRPr="006A040E" w:rsidRDefault="00BC249E" w:rsidP="00BC249E">
      <w:pPr>
        <w:pStyle w:val="Ingetavstnd"/>
        <w:rPr>
          <w:rFonts w:ascii="Arial" w:hAnsi="Arial" w:cs="Arial"/>
          <w:b/>
        </w:rPr>
      </w:pPr>
    </w:p>
    <w:p w:rsidR="00FA5FE0" w:rsidRDefault="00BC249E" w:rsidP="00BC249E">
      <w:pPr>
        <w:pStyle w:val="Ingetavstnd"/>
        <w:rPr>
          <w:rFonts w:ascii="Arial" w:hAnsi="Arial" w:cs="Arial"/>
        </w:rPr>
      </w:pPr>
      <w:r w:rsidRPr="006A040E">
        <w:rPr>
          <w:rFonts w:ascii="Arial" w:hAnsi="Arial" w:cs="Arial"/>
        </w:rPr>
        <w:t>Frånvarande: Björn Bark</w:t>
      </w:r>
      <w:r>
        <w:rPr>
          <w:rFonts w:ascii="Arial" w:hAnsi="Arial" w:cs="Arial"/>
        </w:rPr>
        <w:t xml:space="preserve">, </w:t>
      </w:r>
      <w:r w:rsidRPr="006A040E">
        <w:rPr>
          <w:rFonts w:ascii="Arial" w:hAnsi="Arial" w:cs="Arial"/>
        </w:rPr>
        <w:t>Göran Liffner</w:t>
      </w:r>
    </w:p>
    <w:p w:rsidR="00BC249E" w:rsidRDefault="00BC249E" w:rsidP="00BC249E">
      <w:pPr>
        <w:pStyle w:val="Ingetavstnd"/>
        <w:rPr>
          <w:rFonts w:ascii="Arial" w:hAnsi="Arial" w:cs="Arial"/>
        </w:rPr>
      </w:pPr>
    </w:p>
    <w:p w:rsidR="00C34FA8" w:rsidRDefault="00C34FA8" w:rsidP="00BC249E">
      <w:pPr>
        <w:pStyle w:val="Ingetavstnd"/>
        <w:rPr>
          <w:rFonts w:ascii="Arial" w:hAnsi="Arial" w:cs="Arial"/>
        </w:rPr>
      </w:pPr>
    </w:p>
    <w:p w:rsidR="00BC249E" w:rsidRDefault="00BC249E" w:rsidP="00BC249E">
      <w:pPr>
        <w:pStyle w:val="Ingetavstnd"/>
        <w:rPr>
          <w:rFonts w:ascii="Arial" w:hAnsi="Arial" w:cs="Arial"/>
          <w:b/>
          <w:sz w:val="24"/>
          <w:szCs w:val="24"/>
        </w:rPr>
      </w:pPr>
      <w:r w:rsidRPr="00BC249E">
        <w:rPr>
          <w:rFonts w:ascii="Arial" w:hAnsi="Arial" w:cs="Arial"/>
          <w:b/>
          <w:sz w:val="24"/>
          <w:szCs w:val="24"/>
        </w:rPr>
        <w:t>Intensivvårdsmötet i Sigtuna vecka 46</w:t>
      </w:r>
    </w:p>
    <w:p w:rsidR="00BC249E" w:rsidRPr="00BC249E" w:rsidRDefault="00BC249E" w:rsidP="00BC249E">
      <w:pPr>
        <w:pStyle w:val="Ingetavstnd"/>
        <w:rPr>
          <w:rFonts w:ascii="Arial" w:hAnsi="Arial" w:cs="Arial"/>
          <w:b/>
          <w:sz w:val="24"/>
          <w:szCs w:val="24"/>
        </w:rPr>
      </w:pPr>
    </w:p>
    <w:p w:rsidR="00BC249E" w:rsidRDefault="00BC249E" w:rsidP="00BC249E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Mötet planera</w:t>
      </w:r>
      <w:r w:rsidR="00C34FA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till den 15-17 november. Se separat planeringsmatris.</w:t>
      </w:r>
    </w:p>
    <w:p w:rsidR="00BC249E" w:rsidRDefault="00BC249E" w:rsidP="00BC249E">
      <w:pPr>
        <w:pStyle w:val="Ingetavstnd"/>
        <w:rPr>
          <w:rFonts w:ascii="Arial" w:hAnsi="Arial" w:cs="Arial"/>
        </w:rPr>
      </w:pPr>
    </w:p>
    <w:p w:rsidR="00BC249E" w:rsidRDefault="00BC249E" w:rsidP="00BC249E">
      <w:pPr>
        <w:pStyle w:val="Ingetavstnd"/>
        <w:rPr>
          <w:rFonts w:ascii="Arial" w:hAnsi="Arial" w:cs="Arial"/>
        </w:rPr>
      </w:pPr>
    </w:p>
    <w:p w:rsidR="004357EA" w:rsidRPr="00BC249E" w:rsidRDefault="004357EA" w:rsidP="003353B6">
      <w:pPr>
        <w:rPr>
          <w:rFonts w:ascii="Arial" w:hAnsi="Arial" w:cs="Arial"/>
          <w:b/>
          <w:sz w:val="24"/>
          <w:szCs w:val="24"/>
        </w:rPr>
      </w:pPr>
      <w:r w:rsidRPr="00BC249E">
        <w:rPr>
          <w:rFonts w:ascii="Arial" w:hAnsi="Arial" w:cs="Arial"/>
          <w:b/>
          <w:sz w:val="24"/>
          <w:szCs w:val="24"/>
        </w:rPr>
        <w:t>Remiss IVA-riktlinjerna</w:t>
      </w:r>
    </w:p>
    <w:p w:rsidR="004357EA" w:rsidRDefault="00FA5FE0" w:rsidP="00335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Camilla sammanställer </w:t>
      </w:r>
      <w:r w:rsidR="00C34FA8">
        <w:rPr>
          <w:rFonts w:ascii="Arial" w:hAnsi="Arial" w:cs="Arial"/>
        </w:rPr>
        <w:t xml:space="preserve">remissvaren. </w:t>
      </w:r>
      <w:r>
        <w:rPr>
          <w:rFonts w:ascii="Arial" w:hAnsi="Arial" w:cs="Arial"/>
        </w:rPr>
        <w:t xml:space="preserve">Riktlinjerna presenteras i samband med det SIR-gemensamma styrelsemötet på Vår Gård den 14 mars. </w:t>
      </w:r>
    </w:p>
    <w:p w:rsidR="00D22FAC" w:rsidRDefault="00D22FAC">
      <w:pPr>
        <w:rPr>
          <w:rFonts w:ascii="Arial" w:hAnsi="Arial" w:cs="Arial"/>
        </w:rPr>
      </w:pPr>
    </w:p>
    <w:p w:rsidR="00BC249E" w:rsidRDefault="00C34FA8">
      <w:pPr>
        <w:rPr>
          <w:rFonts w:ascii="Arial" w:hAnsi="Arial" w:cs="Arial"/>
        </w:rPr>
      </w:pPr>
      <w:r>
        <w:rPr>
          <w:rFonts w:ascii="Arial" w:hAnsi="Arial" w:cs="Arial"/>
          <w:b/>
        </w:rPr>
        <w:t>Rapport från e</w:t>
      </w:r>
      <w:r w:rsidR="00BC249E" w:rsidRPr="00BC249E">
        <w:rPr>
          <w:rFonts w:ascii="Arial" w:hAnsi="Arial" w:cs="Arial"/>
          <w:b/>
        </w:rPr>
        <w:t>tikgruppen inom SFAI ”</w:t>
      </w:r>
      <w:proofErr w:type="spellStart"/>
      <w:r w:rsidR="00BC249E" w:rsidRPr="00BC249E">
        <w:rPr>
          <w:rFonts w:ascii="Arial" w:hAnsi="Arial" w:cs="Arial"/>
          <w:b/>
        </w:rPr>
        <w:t>Ethos</w:t>
      </w:r>
      <w:proofErr w:type="spellEnd"/>
      <w:r w:rsidR="00BC249E" w:rsidRPr="00BC249E">
        <w:rPr>
          <w:rFonts w:ascii="Arial" w:hAnsi="Arial" w:cs="Arial"/>
          <w:b/>
        </w:rPr>
        <w:t>”</w:t>
      </w:r>
    </w:p>
    <w:p w:rsidR="00C34FA8" w:rsidRDefault="00FA5F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Katarina rapporterade från senaste mötet med </w:t>
      </w:r>
      <w:proofErr w:type="spellStart"/>
      <w:r w:rsidR="00C34FA8">
        <w:rPr>
          <w:rFonts w:ascii="Arial" w:hAnsi="Arial" w:cs="Arial"/>
        </w:rPr>
        <w:t>Ethos</w:t>
      </w:r>
      <w:proofErr w:type="spellEnd"/>
      <w:r w:rsidR="00C34FA8">
        <w:rPr>
          <w:rFonts w:ascii="Arial" w:hAnsi="Arial" w:cs="Arial"/>
        </w:rPr>
        <w:t xml:space="preserve">. </w:t>
      </w:r>
    </w:p>
    <w:p w:rsidR="00C34FA8" w:rsidRDefault="00C34FA8">
      <w:pPr>
        <w:rPr>
          <w:rFonts w:ascii="Arial" w:hAnsi="Arial" w:cs="Arial"/>
          <w:b/>
        </w:rPr>
      </w:pPr>
    </w:p>
    <w:p w:rsidR="00C34FA8" w:rsidRDefault="002671E7">
      <w:pPr>
        <w:rPr>
          <w:rFonts w:ascii="Arial" w:hAnsi="Arial" w:cs="Arial"/>
        </w:rPr>
      </w:pPr>
      <w:r w:rsidRPr="00C34FA8">
        <w:rPr>
          <w:rFonts w:ascii="Arial" w:hAnsi="Arial" w:cs="Arial"/>
          <w:b/>
        </w:rPr>
        <w:t>Revidering av Riktlinjer för livsbehållande behandling, behandlingsstrategi inom intensivvården</w:t>
      </w:r>
      <w:r>
        <w:rPr>
          <w:rFonts w:ascii="Arial" w:hAnsi="Arial" w:cs="Arial"/>
        </w:rPr>
        <w:t xml:space="preserve"> </w:t>
      </w:r>
    </w:p>
    <w:p w:rsidR="002671E7" w:rsidRDefault="008523B6">
      <w:pPr>
        <w:rPr>
          <w:rFonts w:ascii="Arial" w:hAnsi="Arial" w:cs="Arial"/>
        </w:rPr>
      </w:pPr>
      <w:r>
        <w:rPr>
          <w:rFonts w:ascii="Arial" w:hAnsi="Arial" w:cs="Arial"/>
        </w:rPr>
        <w:t>Cami</w:t>
      </w:r>
      <w:r w:rsidR="00C34FA8">
        <w:rPr>
          <w:rFonts w:ascii="Arial" w:hAnsi="Arial" w:cs="Arial"/>
        </w:rPr>
        <w:t xml:space="preserve">lla kollar med SFAI vad som gäller för uppgrupper. Därefter ombeds </w:t>
      </w:r>
      <w:proofErr w:type="spellStart"/>
      <w:r w:rsidR="00C34FA8">
        <w:rPr>
          <w:rFonts w:ascii="Arial" w:hAnsi="Arial" w:cs="Arial"/>
        </w:rPr>
        <w:t>E</w:t>
      </w:r>
      <w:bookmarkStart w:id="0" w:name="_GoBack"/>
      <w:r>
        <w:rPr>
          <w:rFonts w:ascii="Arial" w:hAnsi="Arial" w:cs="Arial"/>
        </w:rPr>
        <w:t>thos</w:t>
      </w:r>
      <w:bookmarkEnd w:id="0"/>
      <w:proofErr w:type="spellEnd"/>
      <w:r>
        <w:rPr>
          <w:rFonts w:ascii="Arial" w:hAnsi="Arial" w:cs="Arial"/>
        </w:rPr>
        <w:t xml:space="preserve">, </w:t>
      </w:r>
      <w:r w:rsidR="00C34FA8">
        <w:rPr>
          <w:rFonts w:ascii="Arial" w:hAnsi="Arial" w:cs="Arial"/>
        </w:rPr>
        <w:t xml:space="preserve">SFBABI, SFTAI att nominera representanter till en uppgrupp som hanterar revideringen av riktlinjerna. </w:t>
      </w:r>
    </w:p>
    <w:p w:rsidR="00C34FA8" w:rsidRDefault="00C34FA8">
      <w:pPr>
        <w:rPr>
          <w:rFonts w:ascii="Arial" w:hAnsi="Arial" w:cs="Arial"/>
        </w:rPr>
      </w:pPr>
    </w:p>
    <w:p w:rsidR="00C34FA8" w:rsidRDefault="00C34F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Revidering av Svenska intensivvårdssällskapets stadgar</w:t>
      </w:r>
    </w:p>
    <w:p w:rsidR="002671E7" w:rsidRDefault="00BC249E">
      <w:pPr>
        <w:rPr>
          <w:rFonts w:ascii="Arial" w:hAnsi="Arial" w:cs="Arial"/>
        </w:rPr>
      </w:pPr>
      <w:r>
        <w:rPr>
          <w:rFonts w:ascii="Arial" w:hAnsi="Arial" w:cs="Arial"/>
        </w:rPr>
        <w:t>Johanna ser över s</w:t>
      </w:r>
      <w:r w:rsidR="002671E7">
        <w:rPr>
          <w:rFonts w:ascii="Arial" w:hAnsi="Arial" w:cs="Arial"/>
        </w:rPr>
        <w:t>tadg</w:t>
      </w:r>
      <w:r w:rsidR="004A63EC">
        <w:rPr>
          <w:rFonts w:ascii="Arial" w:hAnsi="Arial" w:cs="Arial"/>
        </w:rPr>
        <w:t xml:space="preserve">arna </w:t>
      </w:r>
      <w:r>
        <w:rPr>
          <w:rFonts w:ascii="Arial" w:hAnsi="Arial" w:cs="Arial"/>
        </w:rPr>
        <w:t>som behöver revideras</w:t>
      </w:r>
      <w:r w:rsidR="002671E7">
        <w:rPr>
          <w:rFonts w:ascii="Arial" w:hAnsi="Arial" w:cs="Arial"/>
        </w:rPr>
        <w:t>.</w:t>
      </w:r>
    </w:p>
    <w:p w:rsidR="00C34FA8" w:rsidRDefault="00C34FA8">
      <w:pPr>
        <w:rPr>
          <w:rFonts w:ascii="Arial" w:hAnsi="Arial" w:cs="Arial"/>
        </w:rPr>
      </w:pPr>
    </w:p>
    <w:p w:rsidR="00C34FA8" w:rsidRPr="00C34FA8" w:rsidRDefault="00C34FA8" w:rsidP="00FA5FE0">
      <w:pPr>
        <w:rPr>
          <w:rFonts w:ascii="Arial" w:hAnsi="Arial" w:cs="Arial"/>
          <w:b/>
        </w:rPr>
      </w:pPr>
      <w:r w:rsidRPr="00C34FA8">
        <w:rPr>
          <w:rFonts w:ascii="Arial" w:hAnsi="Arial" w:cs="Arial"/>
          <w:b/>
        </w:rPr>
        <w:t>Nästa möte</w:t>
      </w:r>
    </w:p>
    <w:p w:rsidR="00FA5FE0" w:rsidRDefault="00FA5FE0" w:rsidP="00FA5FE0">
      <w:pPr>
        <w:rPr>
          <w:rFonts w:ascii="Arial" w:hAnsi="Arial" w:cs="Arial"/>
        </w:rPr>
      </w:pPr>
      <w:r>
        <w:rPr>
          <w:rFonts w:ascii="Arial" w:hAnsi="Arial" w:cs="Arial"/>
        </w:rPr>
        <w:t>Zoom-möte</w:t>
      </w:r>
      <w:r w:rsidR="00C34F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 mars kl. 15-16.</w:t>
      </w:r>
    </w:p>
    <w:p w:rsidR="00C34FA8" w:rsidRDefault="00C34FA8" w:rsidP="00FA5FE0">
      <w:pPr>
        <w:rPr>
          <w:rFonts w:ascii="Arial" w:hAnsi="Arial" w:cs="Arial"/>
        </w:rPr>
      </w:pPr>
      <w:r>
        <w:rPr>
          <w:rFonts w:ascii="Arial" w:hAnsi="Arial" w:cs="Arial"/>
        </w:rPr>
        <w:t>Arlanda den 19 april kl. 9-16.</w:t>
      </w:r>
    </w:p>
    <w:p w:rsidR="00C34FA8" w:rsidRDefault="00C34FA8" w:rsidP="00FA5FE0">
      <w:pPr>
        <w:rPr>
          <w:rFonts w:ascii="Arial" w:hAnsi="Arial" w:cs="Arial"/>
        </w:rPr>
      </w:pPr>
    </w:p>
    <w:p w:rsidR="00C34FA8" w:rsidRDefault="00C34FA8" w:rsidP="00FA5FE0">
      <w:pPr>
        <w:rPr>
          <w:rFonts w:ascii="Arial" w:hAnsi="Arial" w:cs="Arial"/>
        </w:rPr>
      </w:pPr>
      <w:r>
        <w:rPr>
          <w:rFonts w:ascii="Arial" w:hAnsi="Arial" w:cs="Arial"/>
        </w:rPr>
        <w:t>Anteckningarna fördes av Katja</w:t>
      </w:r>
    </w:p>
    <w:p w:rsidR="00FA5FE0" w:rsidRPr="00D22FAC" w:rsidRDefault="00FA5FE0">
      <w:pPr>
        <w:rPr>
          <w:rFonts w:ascii="Arial" w:hAnsi="Arial" w:cs="Arial"/>
        </w:rPr>
      </w:pPr>
    </w:p>
    <w:sectPr w:rsidR="00FA5FE0" w:rsidRPr="00D22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B6"/>
    <w:rsid w:val="001355E6"/>
    <w:rsid w:val="002671E7"/>
    <w:rsid w:val="003353B6"/>
    <w:rsid w:val="004357EA"/>
    <w:rsid w:val="004A63EC"/>
    <w:rsid w:val="00680A37"/>
    <w:rsid w:val="008523B6"/>
    <w:rsid w:val="00926169"/>
    <w:rsid w:val="00AD63DA"/>
    <w:rsid w:val="00BC249E"/>
    <w:rsid w:val="00C34FA8"/>
    <w:rsid w:val="00D22FAC"/>
    <w:rsid w:val="00DF11C6"/>
    <w:rsid w:val="00F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8ACA"/>
  <w15:chartTrackingRefBased/>
  <w15:docId w15:val="{AE19E2D6-D7FE-4281-8FC0-A5FB5444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3B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C24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Andersson</dc:creator>
  <cp:keywords/>
  <dc:description/>
  <cp:lastModifiedBy>Katja Andersson</cp:lastModifiedBy>
  <cp:revision>5</cp:revision>
  <dcterms:created xsi:type="dcterms:W3CDTF">2023-02-09T08:26:00Z</dcterms:created>
  <dcterms:modified xsi:type="dcterms:W3CDTF">2023-02-10T07:34:00Z</dcterms:modified>
</cp:coreProperties>
</file>