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F2500B">
        <w:rPr>
          <w:rStyle w:val="HTML-skrivmaskin"/>
          <w:rFonts w:ascii="Arial" w:hAnsi="Arial" w:cs="Arial"/>
          <w:b/>
          <w:sz w:val="28"/>
          <w:szCs w:val="28"/>
        </w:rPr>
        <w:t>8 maj -18</w:t>
      </w:r>
      <w:r>
        <w:rPr>
          <w:rStyle w:val="HTML-skrivmaskin"/>
          <w:rFonts w:ascii="Arial" w:hAnsi="Arial" w:cs="Arial"/>
          <w:b/>
          <w:sz w:val="28"/>
          <w:szCs w:val="28"/>
        </w:rPr>
        <w:t>, Radisson Sky City Arlanda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084736" w:rsidRPr="00BB7BC1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84736" w:rsidRPr="00227EDE" w:rsidRDefault="00084736" w:rsidP="00747895">
      <w:pPr>
        <w:pStyle w:val="Ingetavstnd"/>
        <w:ind w:left="851"/>
        <w:rPr>
          <w:rStyle w:val="HTML-skrivmaskin"/>
          <w:rFonts w:ascii="Arial" w:hAnsi="Arial" w:cs="Arial"/>
          <w:sz w:val="22"/>
          <w:szCs w:val="22"/>
          <w:u w:val="single"/>
        </w:rPr>
      </w:pPr>
    </w:p>
    <w:p w:rsidR="00084736" w:rsidRPr="00950FDF" w:rsidRDefault="00084736" w:rsidP="00610DC6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Närvarande</w:t>
      </w:r>
      <w:r w:rsidR="002B32C0">
        <w:rPr>
          <w:rStyle w:val="HTML-skrivmaskin"/>
          <w:rFonts w:ascii="Arial" w:hAnsi="Arial" w:cs="Arial"/>
        </w:rPr>
        <w:t xml:space="preserve">: David </w:t>
      </w:r>
      <w:proofErr w:type="spellStart"/>
      <w:r w:rsidR="002B32C0">
        <w:rPr>
          <w:rStyle w:val="HTML-skrivmaskin"/>
          <w:rFonts w:ascii="Arial" w:hAnsi="Arial" w:cs="Arial"/>
        </w:rPr>
        <w:t>Smekal</w:t>
      </w:r>
      <w:proofErr w:type="spellEnd"/>
      <w:r w:rsidR="002B32C0">
        <w:rPr>
          <w:rStyle w:val="HTML-skrivmaskin"/>
          <w:rFonts w:ascii="Arial" w:hAnsi="Arial" w:cs="Arial"/>
        </w:rPr>
        <w:t>, Johan Thunberg</w:t>
      </w:r>
      <w:r w:rsidRPr="00950FDF">
        <w:rPr>
          <w:rStyle w:val="HTML-skrivmaskin"/>
          <w:rFonts w:ascii="Arial" w:hAnsi="Arial" w:cs="Arial"/>
        </w:rPr>
        <w:t xml:space="preserve">, </w:t>
      </w:r>
      <w:r w:rsidR="002B32C0">
        <w:rPr>
          <w:rStyle w:val="HTML-skrivmaskin"/>
          <w:rFonts w:ascii="Arial" w:hAnsi="Arial" w:cs="Arial"/>
        </w:rPr>
        <w:t xml:space="preserve">Ulrika Östberg, </w:t>
      </w:r>
      <w:r w:rsidRPr="00950FDF">
        <w:rPr>
          <w:rStyle w:val="HTML-skrivmaskin"/>
          <w:rFonts w:ascii="Arial" w:hAnsi="Arial" w:cs="Arial"/>
        </w:rPr>
        <w:t xml:space="preserve">Markus </w:t>
      </w:r>
      <w:proofErr w:type="spellStart"/>
      <w:r w:rsidRPr="00950FDF">
        <w:rPr>
          <w:rStyle w:val="HTML-skrivmaskin"/>
          <w:rFonts w:ascii="Arial" w:hAnsi="Arial" w:cs="Arial"/>
        </w:rPr>
        <w:t>Castegren</w:t>
      </w:r>
      <w:proofErr w:type="spellEnd"/>
      <w:r w:rsidRPr="00950FDF">
        <w:rPr>
          <w:rStyle w:val="HTML-skrivmaskin"/>
          <w:rFonts w:ascii="Arial" w:hAnsi="Arial" w:cs="Arial"/>
        </w:rPr>
        <w:t>,</w:t>
      </w:r>
      <w:r w:rsidR="00F2500B">
        <w:rPr>
          <w:rStyle w:val="HTML-skrivmaskin"/>
          <w:rFonts w:ascii="Arial" w:hAnsi="Arial" w:cs="Arial"/>
        </w:rPr>
        <w:t xml:space="preserve"> Stefan Persson,</w:t>
      </w:r>
      <w:r w:rsidR="00D67F5D">
        <w:rPr>
          <w:rStyle w:val="HTML-skrivmaskin"/>
          <w:rFonts w:ascii="Arial" w:hAnsi="Arial" w:cs="Arial"/>
        </w:rPr>
        <w:t xml:space="preserve"> </w:t>
      </w:r>
      <w:r w:rsidR="00F2500B" w:rsidRPr="00950FDF">
        <w:rPr>
          <w:rStyle w:val="HTML-skrivmaskin"/>
          <w:rFonts w:ascii="Arial" w:hAnsi="Arial" w:cs="Arial"/>
        </w:rPr>
        <w:t>Lina De Geer</w:t>
      </w:r>
      <w:r w:rsidR="00C47DBF">
        <w:rPr>
          <w:rStyle w:val="HTML-skrivmaskin"/>
          <w:rFonts w:ascii="Arial" w:hAnsi="Arial" w:cs="Arial"/>
        </w:rPr>
        <w:t>.</w:t>
      </w:r>
    </w:p>
    <w:p w:rsidR="00F2500B" w:rsidRPr="00F2500B" w:rsidRDefault="00084736" w:rsidP="00F2500B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  <w:u w:val="single"/>
        </w:rPr>
        <w:t>Frånvarande:</w:t>
      </w:r>
      <w:r w:rsidR="002B32C0">
        <w:rPr>
          <w:rStyle w:val="HTML-skrivmaskin"/>
          <w:rFonts w:ascii="Arial" w:hAnsi="Arial" w:cs="Arial"/>
        </w:rPr>
        <w:t xml:space="preserve"> </w:t>
      </w:r>
      <w:r w:rsidRPr="00950FDF">
        <w:rPr>
          <w:rStyle w:val="HTML-skrivmaskin"/>
          <w:rFonts w:ascii="Arial" w:hAnsi="Arial" w:cs="Arial"/>
        </w:rPr>
        <w:t>Linda Myllymäki</w:t>
      </w:r>
      <w:r w:rsidR="002B32C0">
        <w:rPr>
          <w:rStyle w:val="HTML-skrivmaskin"/>
          <w:rFonts w:ascii="Arial" w:hAnsi="Arial" w:cs="Arial"/>
        </w:rPr>
        <w:t xml:space="preserve">, </w:t>
      </w:r>
      <w:r w:rsidR="00F2500B">
        <w:rPr>
          <w:rStyle w:val="HTML-skrivmaskin"/>
          <w:rFonts w:ascii="Arial" w:hAnsi="Arial" w:cs="Arial"/>
        </w:rPr>
        <w:t xml:space="preserve">Thomas </w:t>
      </w:r>
      <w:proofErr w:type="spellStart"/>
      <w:r w:rsidR="00F2500B">
        <w:rPr>
          <w:rStyle w:val="HTML-skrivmaskin"/>
          <w:rFonts w:ascii="Arial" w:hAnsi="Arial" w:cs="Arial"/>
        </w:rPr>
        <w:t>Kander</w:t>
      </w:r>
      <w:proofErr w:type="spellEnd"/>
      <w:r w:rsidR="00F2500B">
        <w:rPr>
          <w:rStyle w:val="HTML-skrivmaskin"/>
          <w:rFonts w:ascii="Arial" w:hAnsi="Arial" w:cs="Arial"/>
        </w:rPr>
        <w:t xml:space="preserve">, Anneli Fagerberg, </w:t>
      </w:r>
      <w:r w:rsidR="002B32C0">
        <w:rPr>
          <w:rStyle w:val="HTML-skrivmaskin"/>
          <w:rFonts w:ascii="Arial" w:hAnsi="Arial" w:cs="Arial"/>
        </w:rPr>
        <w:t>Katja Andersson</w:t>
      </w:r>
    </w:p>
    <w:p w:rsidR="00F2500B" w:rsidRDefault="00F2500B" w:rsidP="00227EDE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084736" w:rsidRPr="00950FDF" w:rsidRDefault="00084736" w:rsidP="00227EDE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50FDF">
        <w:rPr>
          <w:rStyle w:val="HTML-skrivmaskin"/>
          <w:rFonts w:ascii="Arial" w:hAnsi="Arial" w:cs="Arial"/>
          <w:u w:val="single"/>
        </w:rPr>
        <w:t>Intensivvårdsmötet 201</w:t>
      </w:r>
      <w:r w:rsidR="00F2500B">
        <w:rPr>
          <w:rStyle w:val="HTML-skrivmaskin"/>
          <w:rFonts w:ascii="Arial" w:hAnsi="Arial" w:cs="Arial"/>
          <w:u w:val="single"/>
        </w:rPr>
        <w:t>8</w:t>
      </w:r>
      <w:r w:rsidRPr="00950FDF">
        <w:rPr>
          <w:rStyle w:val="HTML-skrivmaskin"/>
          <w:rFonts w:ascii="Arial" w:hAnsi="Arial" w:cs="Arial"/>
          <w:u w:val="single"/>
        </w:rPr>
        <w:t xml:space="preserve"> – avstämning</w:t>
      </w:r>
    </w:p>
    <w:p w:rsidR="00084736" w:rsidRDefault="00F2500B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Styrelsen gick igenom programmet </w:t>
      </w:r>
      <w:proofErr w:type="spellStart"/>
      <w:r>
        <w:rPr>
          <w:rFonts w:ascii="Arial" w:hAnsi="Arial" w:cs="Arial"/>
          <w:sz w:val="20"/>
          <w:szCs w:val="20"/>
        </w:rPr>
        <w:t>inkl</w:t>
      </w:r>
      <w:proofErr w:type="spellEnd"/>
      <w:r>
        <w:rPr>
          <w:rFonts w:ascii="Arial" w:hAnsi="Arial" w:cs="Arial"/>
          <w:sz w:val="20"/>
          <w:szCs w:val="20"/>
        </w:rPr>
        <w:t xml:space="preserve"> föreläsare</w:t>
      </w:r>
      <w:r w:rsidR="00084736" w:rsidRPr="00950FD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0C03A4">
        <w:rPr>
          <w:rFonts w:ascii="Arial" w:hAnsi="Arial" w:cs="Arial"/>
          <w:sz w:val="20"/>
          <w:szCs w:val="20"/>
        </w:rPr>
        <w:t xml:space="preserve">Efter en intensiv diskussion börjar programmet ta fast form och vi har ett konkret program att annonsera ut. Temat rör sig </w:t>
      </w:r>
      <w:proofErr w:type="spellStart"/>
      <w:r w:rsidR="000C03A4">
        <w:rPr>
          <w:rFonts w:ascii="Arial" w:hAnsi="Arial" w:cs="Arial"/>
          <w:sz w:val="20"/>
          <w:szCs w:val="20"/>
        </w:rPr>
        <w:t>ffa</w:t>
      </w:r>
      <w:proofErr w:type="spellEnd"/>
      <w:r w:rsidR="000C03A4">
        <w:rPr>
          <w:rFonts w:ascii="Arial" w:hAnsi="Arial" w:cs="Arial"/>
          <w:sz w:val="20"/>
          <w:szCs w:val="20"/>
        </w:rPr>
        <w:t xml:space="preserve"> inom området IVA-</w:t>
      </w:r>
      <w:proofErr w:type="spellStart"/>
      <w:r w:rsidR="000C03A4">
        <w:rPr>
          <w:rFonts w:ascii="Arial" w:hAnsi="Arial" w:cs="Arial"/>
          <w:sz w:val="20"/>
          <w:szCs w:val="20"/>
        </w:rPr>
        <w:t>outcome</w:t>
      </w:r>
      <w:proofErr w:type="spellEnd"/>
      <w:r w:rsidR="000C03A4">
        <w:rPr>
          <w:rFonts w:ascii="Arial" w:hAnsi="Arial" w:cs="Arial"/>
          <w:sz w:val="20"/>
          <w:szCs w:val="20"/>
        </w:rPr>
        <w:t xml:space="preserve"> och konsekvenser av intensivvård</w:t>
      </w:r>
      <w:r w:rsidR="00CE29B2">
        <w:rPr>
          <w:rFonts w:ascii="Arial" w:hAnsi="Arial" w:cs="Arial"/>
          <w:sz w:val="20"/>
          <w:szCs w:val="20"/>
        </w:rPr>
        <w:t>.</w:t>
      </w:r>
    </w:p>
    <w:p w:rsidR="002B32C0" w:rsidRDefault="002B32C0" w:rsidP="00227EDE">
      <w:pPr>
        <w:pStyle w:val="Ingetavstnd"/>
        <w:ind w:left="851"/>
        <w:rPr>
          <w:rFonts w:ascii="Arial" w:hAnsi="Arial" w:cs="Arial"/>
          <w:sz w:val="20"/>
          <w:szCs w:val="20"/>
        </w:rPr>
      </w:pPr>
    </w:p>
    <w:p w:rsidR="002B32C0" w:rsidRPr="002B32C0" w:rsidRDefault="002B32C0" w:rsidP="00227EDE">
      <w:pPr>
        <w:pStyle w:val="Ingetavstnd"/>
        <w:ind w:left="851"/>
        <w:rPr>
          <w:rFonts w:ascii="Arial" w:hAnsi="Arial" w:cs="Arial"/>
          <w:sz w:val="20"/>
          <w:szCs w:val="20"/>
          <w:u w:val="single"/>
        </w:rPr>
      </w:pPr>
      <w:r w:rsidRPr="002B32C0">
        <w:rPr>
          <w:rFonts w:ascii="Arial" w:hAnsi="Arial" w:cs="Arial"/>
          <w:sz w:val="20"/>
          <w:szCs w:val="20"/>
          <w:u w:val="single"/>
        </w:rPr>
        <w:t>Budget</w:t>
      </w:r>
      <w:r w:rsidR="008767E0">
        <w:rPr>
          <w:rFonts w:ascii="Arial" w:hAnsi="Arial" w:cs="Arial"/>
          <w:sz w:val="20"/>
          <w:szCs w:val="20"/>
          <w:u w:val="single"/>
        </w:rPr>
        <w:t>frågor</w:t>
      </w:r>
      <w:r w:rsidR="00CE29B2">
        <w:rPr>
          <w:rFonts w:ascii="Arial" w:hAnsi="Arial" w:cs="Arial"/>
          <w:sz w:val="20"/>
          <w:szCs w:val="20"/>
          <w:u w:val="single"/>
        </w:rPr>
        <w:t>/Ekonomi</w:t>
      </w:r>
    </w:p>
    <w:p w:rsidR="0082326F" w:rsidRDefault="00D67F5D" w:rsidP="0082326F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Genomgång av budget</w:t>
      </w:r>
      <w:r w:rsidR="0082326F">
        <w:rPr>
          <w:rStyle w:val="HTML-skrivmaskin"/>
          <w:rFonts w:ascii="Arial" w:hAnsi="Arial" w:cs="Arial"/>
        </w:rPr>
        <w:t xml:space="preserve"> för Sigtunamötet redovisas av Ulrika Östberg. Utställarna har haft en del synpunkter</w:t>
      </w:r>
      <w:r w:rsidR="002932CA">
        <w:rPr>
          <w:rStyle w:val="HTML-skrivmaskin"/>
          <w:rFonts w:ascii="Arial" w:hAnsi="Arial" w:cs="Arial"/>
        </w:rPr>
        <w:t>. Vi avvaktar nu utställarnas respons.</w:t>
      </w:r>
    </w:p>
    <w:p w:rsidR="009354C0" w:rsidRDefault="009354C0" w:rsidP="009354C0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9354C0" w:rsidRPr="009354C0" w:rsidRDefault="009354C0" w:rsidP="009354C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9354C0">
        <w:rPr>
          <w:rStyle w:val="HTML-skrivmaskin"/>
          <w:rFonts w:ascii="Arial" w:hAnsi="Arial" w:cs="Arial"/>
          <w:u w:val="single"/>
        </w:rPr>
        <w:t>Fråga från SFAI om engagemang i Global Sepsis Alliance</w:t>
      </w:r>
    </w:p>
    <w:p w:rsidR="00084736" w:rsidRPr="00950FDF" w:rsidRDefault="009354C0" w:rsidP="00676CF0">
      <w:pPr>
        <w:pStyle w:val="Ingetavstnd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Styrelsen har fått en formell förfrågan från SFAI styrelse om att stå bakom Global Sepsis Alliance</w:t>
      </w:r>
      <w:r w:rsidR="008767E0">
        <w:rPr>
          <w:rFonts w:ascii="Arial" w:hAnsi="Arial" w:cs="Arial"/>
          <w:sz w:val="20"/>
          <w:szCs w:val="20"/>
        </w:rPr>
        <w:t xml:space="preserve"> (GSA)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Ordf</w:t>
      </w:r>
      <w:proofErr w:type="spellEnd"/>
      <w:r>
        <w:rPr>
          <w:rFonts w:ascii="Arial" w:hAnsi="Arial" w:cs="Arial"/>
          <w:sz w:val="20"/>
          <w:szCs w:val="20"/>
        </w:rPr>
        <w:t xml:space="preserve"> redogör för vad det innebär</w:t>
      </w:r>
      <w:r w:rsidR="008767E0">
        <w:rPr>
          <w:rFonts w:ascii="Arial" w:hAnsi="Arial" w:cs="Arial"/>
          <w:sz w:val="20"/>
          <w:szCs w:val="20"/>
        </w:rPr>
        <w:t xml:space="preserve"> och efter diskussion enas styrelsen om att återremittera frågan till </w:t>
      </w:r>
      <w:proofErr w:type="spellStart"/>
      <w:r w:rsidR="008767E0">
        <w:rPr>
          <w:rFonts w:ascii="Arial" w:hAnsi="Arial" w:cs="Arial"/>
          <w:sz w:val="20"/>
          <w:szCs w:val="20"/>
        </w:rPr>
        <w:t>SFAIs</w:t>
      </w:r>
      <w:proofErr w:type="spellEnd"/>
      <w:r w:rsidR="008767E0">
        <w:rPr>
          <w:rFonts w:ascii="Arial" w:hAnsi="Arial" w:cs="Arial"/>
          <w:sz w:val="20"/>
          <w:szCs w:val="20"/>
        </w:rPr>
        <w:t xml:space="preserve"> styrelse. SIS Styrelse anser att SF</w:t>
      </w:r>
      <w:r w:rsidR="0085724C">
        <w:rPr>
          <w:rFonts w:ascii="Arial" w:hAnsi="Arial" w:cs="Arial"/>
          <w:sz w:val="20"/>
          <w:szCs w:val="20"/>
        </w:rPr>
        <w:t>A</w:t>
      </w:r>
      <w:r w:rsidR="008767E0">
        <w:rPr>
          <w:rFonts w:ascii="Arial" w:hAnsi="Arial" w:cs="Arial"/>
          <w:sz w:val="20"/>
          <w:szCs w:val="20"/>
        </w:rPr>
        <w:t>I bör vara den organisation som går med i GSA.</w:t>
      </w:r>
    </w:p>
    <w:p w:rsidR="0085724C" w:rsidRDefault="0085724C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3E7BAD" w:rsidRPr="0085724C" w:rsidRDefault="002932CA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85724C">
        <w:rPr>
          <w:rStyle w:val="HTML-skrivmaskin"/>
          <w:rFonts w:ascii="Arial" w:hAnsi="Arial" w:cs="Arial"/>
          <w:u w:val="single"/>
        </w:rPr>
        <w:t xml:space="preserve">Best </w:t>
      </w:r>
      <w:proofErr w:type="spellStart"/>
      <w:r w:rsidR="00805C2E">
        <w:rPr>
          <w:rStyle w:val="HTML-skrivmaskin"/>
          <w:rFonts w:ascii="Arial" w:hAnsi="Arial" w:cs="Arial"/>
          <w:u w:val="single"/>
        </w:rPr>
        <w:t>P</w:t>
      </w:r>
      <w:r w:rsidRPr="0085724C">
        <w:rPr>
          <w:rStyle w:val="HTML-skrivmaskin"/>
          <w:rFonts w:ascii="Arial" w:hAnsi="Arial" w:cs="Arial"/>
          <w:u w:val="single"/>
        </w:rPr>
        <w:t>ractice</w:t>
      </w:r>
      <w:proofErr w:type="spellEnd"/>
      <w:r w:rsidRPr="0085724C">
        <w:rPr>
          <w:rStyle w:val="HTML-skrivmaskin"/>
          <w:rFonts w:ascii="Arial" w:hAnsi="Arial" w:cs="Arial"/>
          <w:u w:val="single"/>
        </w:rPr>
        <w:t xml:space="preserve"> </w:t>
      </w:r>
      <w:proofErr w:type="spellStart"/>
      <w:r w:rsidRPr="0085724C">
        <w:rPr>
          <w:rStyle w:val="HTML-skrivmaskin"/>
          <w:rFonts w:ascii="Arial" w:hAnsi="Arial" w:cs="Arial"/>
          <w:u w:val="single"/>
        </w:rPr>
        <w:t>guidelines</w:t>
      </w:r>
      <w:proofErr w:type="spellEnd"/>
    </w:p>
    <w:p w:rsidR="00F03721" w:rsidRDefault="00BB3FF8" w:rsidP="00676CF0">
      <w:pPr>
        <w:pStyle w:val="Ingetavstnd"/>
        <w:ind w:left="851"/>
        <w:rPr>
          <w:rStyle w:val="HTML-skrivmaskin"/>
          <w:rFonts w:ascii="Arial" w:hAnsi="Arial" w:cs="Arial"/>
        </w:rPr>
      </w:pPr>
      <w:r w:rsidRPr="00BB3FF8">
        <w:rPr>
          <w:rStyle w:val="HTML-skrivmaskin"/>
          <w:rFonts w:ascii="Arial" w:hAnsi="Arial" w:cs="Arial"/>
        </w:rPr>
        <w:t>Diskussion utifrån SIRs fråga o</w:t>
      </w:r>
      <w:r>
        <w:rPr>
          <w:rStyle w:val="HTML-skrivmaskin"/>
          <w:rFonts w:ascii="Arial" w:hAnsi="Arial" w:cs="Arial"/>
        </w:rPr>
        <w:t xml:space="preserve">m SIS vill vara med och utforma ”Best </w:t>
      </w:r>
      <w:proofErr w:type="spellStart"/>
      <w:r w:rsidR="0085724C">
        <w:rPr>
          <w:rStyle w:val="HTML-skrivmaskin"/>
          <w:rFonts w:ascii="Arial" w:hAnsi="Arial" w:cs="Arial"/>
        </w:rPr>
        <w:t>P</w:t>
      </w:r>
      <w:r>
        <w:rPr>
          <w:rStyle w:val="HTML-skrivmaskin"/>
          <w:rFonts w:ascii="Arial" w:hAnsi="Arial" w:cs="Arial"/>
        </w:rPr>
        <w:t>ractice</w:t>
      </w:r>
      <w:proofErr w:type="spellEnd"/>
      <w:r>
        <w:rPr>
          <w:rStyle w:val="HTML-skrivmaskin"/>
          <w:rFonts w:ascii="Arial" w:hAnsi="Arial" w:cs="Arial"/>
        </w:rPr>
        <w:t xml:space="preserve">”-riktlinjer för svensk intensivvård. </w:t>
      </w:r>
    </w:p>
    <w:p w:rsidR="0085724C" w:rsidRDefault="0085724C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Styrelsen</w:t>
      </w:r>
      <w:r w:rsidR="00B84D50">
        <w:rPr>
          <w:rStyle w:val="HTML-skrivmaskin"/>
          <w:rFonts w:ascii="Arial" w:hAnsi="Arial" w:cs="Arial"/>
        </w:rPr>
        <w:t xml:space="preserve"> SIS anser inte att frågan om Best </w:t>
      </w:r>
      <w:proofErr w:type="spellStart"/>
      <w:r w:rsidR="00B84D50">
        <w:rPr>
          <w:rStyle w:val="HTML-skrivmaskin"/>
          <w:rFonts w:ascii="Arial" w:hAnsi="Arial" w:cs="Arial"/>
        </w:rPr>
        <w:t>Practice</w:t>
      </w:r>
      <w:proofErr w:type="spellEnd"/>
      <w:r w:rsidR="00B84D50">
        <w:rPr>
          <w:rStyle w:val="HTML-skrivmaskin"/>
          <w:rFonts w:ascii="Arial" w:hAnsi="Arial" w:cs="Arial"/>
        </w:rPr>
        <w:t xml:space="preserve"> </w:t>
      </w:r>
      <w:r>
        <w:rPr>
          <w:rStyle w:val="HTML-skrivmaskin"/>
          <w:rFonts w:ascii="Arial" w:hAnsi="Arial" w:cs="Arial"/>
        </w:rPr>
        <w:t>är en enkel fråga</w:t>
      </w:r>
      <w:r w:rsidR="00C807E2">
        <w:rPr>
          <w:rStyle w:val="HTML-skrivmaskin"/>
          <w:rFonts w:ascii="Arial" w:hAnsi="Arial" w:cs="Arial"/>
        </w:rPr>
        <w:t>,</w:t>
      </w:r>
      <w:r w:rsidR="000C7898">
        <w:rPr>
          <w:rStyle w:val="HTML-skrivmaskin"/>
          <w:rFonts w:ascii="Arial" w:hAnsi="Arial" w:cs="Arial"/>
        </w:rPr>
        <w:t xml:space="preserve"> </w:t>
      </w:r>
      <w:r w:rsidR="00C807E2">
        <w:rPr>
          <w:rStyle w:val="HTML-skrivmaskin"/>
          <w:rFonts w:ascii="Arial" w:hAnsi="Arial" w:cs="Arial"/>
        </w:rPr>
        <w:t>men anser att SIS skall vara delaktiga utformandet av sådana</w:t>
      </w:r>
      <w:r>
        <w:rPr>
          <w:rStyle w:val="HTML-skrivmaskin"/>
          <w:rFonts w:ascii="Arial" w:hAnsi="Arial" w:cs="Arial"/>
        </w:rPr>
        <w:t>. Styrelsen vill tillsammans med SIR diskutera vad som är den enskilt mest kvalitetshöjande insatsen inom svensk intensivvård och a</w:t>
      </w:r>
      <w:r w:rsidR="00C807E2">
        <w:rPr>
          <w:rStyle w:val="HTML-skrivmaskin"/>
          <w:rFonts w:ascii="Arial" w:hAnsi="Arial" w:cs="Arial"/>
        </w:rPr>
        <w:t>t</w:t>
      </w:r>
      <w:r>
        <w:rPr>
          <w:rStyle w:val="HTML-skrivmaskin"/>
          <w:rFonts w:ascii="Arial" w:hAnsi="Arial" w:cs="Arial"/>
        </w:rPr>
        <w:t xml:space="preserve">t det snarast är där kraften skall läggas och inte enskilda behandlingsfrågor. </w:t>
      </w:r>
    </w:p>
    <w:p w:rsidR="0085724C" w:rsidRPr="00BB3FF8" w:rsidRDefault="0085724C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Styrelsen är enig om att styrelserna för SIS </w:t>
      </w:r>
      <w:proofErr w:type="spellStart"/>
      <w:r>
        <w:rPr>
          <w:rStyle w:val="HTML-skrivmaskin"/>
          <w:rFonts w:ascii="Arial" w:hAnsi="Arial" w:cs="Arial"/>
        </w:rPr>
        <w:t>resp</w:t>
      </w:r>
      <w:proofErr w:type="spellEnd"/>
      <w:r>
        <w:rPr>
          <w:rStyle w:val="HTML-skrivmaskin"/>
          <w:rFonts w:ascii="Arial" w:hAnsi="Arial" w:cs="Arial"/>
        </w:rPr>
        <w:t xml:space="preserve"> SIR bör träffas för att diskutera gemensamma förhållningssätt.</w:t>
      </w:r>
    </w:p>
    <w:p w:rsidR="00095F79" w:rsidRPr="00BB3FF8" w:rsidRDefault="00095F79" w:rsidP="00676CF0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Pr="00095F79" w:rsidRDefault="00095F79" w:rsidP="00676CF0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095F79">
        <w:rPr>
          <w:rStyle w:val="HTML-skrivmaskin"/>
          <w:rFonts w:ascii="Arial" w:hAnsi="Arial" w:cs="Arial"/>
          <w:u w:val="single"/>
        </w:rPr>
        <w:t>IVA-Chefsmötet</w:t>
      </w:r>
    </w:p>
    <w:p w:rsidR="00A93E74" w:rsidRDefault="00A93E74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Lina sammanställer enkät </w:t>
      </w:r>
      <w:r w:rsidR="00C807E2">
        <w:rPr>
          <w:rStyle w:val="HTML-skrivmaskin"/>
          <w:rFonts w:ascii="Arial" w:hAnsi="Arial" w:cs="Arial"/>
        </w:rPr>
        <w:t>rörande post-</w:t>
      </w:r>
      <w:proofErr w:type="spellStart"/>
      <w:r w:rsidR="00C807E2">
        <w:rPr>
          <w:rStyle w:val="HTML-skrivmaskin"/>
          <w:rFonts w:ascii="Arial" w:hAnsi="Arial" w:cs="Arial"/>
        </w:rPr>
        <w:t>graduate</w:t>
      </w:r>
      <w:proofErr w:type="spellEnd"/>
      <w:r w:rsidR="00C807E2">
        <w:rPr>
          <w:rStyle w:val="HTML-skrivmaskin"/>
          <w:rFonts w:ascii="Arial" w:hAnsi="Arial" w:cs="Arial"/>
        </w:rPr>
        <w:t xml:space="preserve"> utbildningarna inom intensivvård i Sverige.</w:t>
      </w:r>
    </w:p>
    <w:p w:rsidR="00A93E74" w:rsidRDefault="00A93E74" w:rsidP="00676CF0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Stefan redogör för </w:t>
      </w:r>
      <w:r w:rsidR="00C807E2">
        <w:rPr>
          <w:rStyle w:val="HTML-skrivmaskin"/>
          <w:rFonts w:ascii="Arial" w:hAnsi="Arial" w:cs="Arial"/>
        </w:rPr>
        <w:t>organisatoriska intensivvårdsriktlinjer</w:t>
      </w:r>
      <w:r w:rsidR="00E23DA7">
        <w:rPr>
          <w:rStyle w:val="HTML-skrivmaskin"/>
          <w:rFonts w:ascii="Arial" w:hAnsi="Arial" w:cs="Arial"/>
        </w:rPr>
        <w:t xml:space="preserve"> ur ett europeiskt perspektiv. </w:t>
      </w:r>
    </w:p>
    <w:p w:rsidR="00E23DA7" w:rsidRDefault="00E23DA7" w:rsidP="00A93E7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Diskussion kring utformning av svenska riktlinjer utifrån ovanstående. </w:t>
      </w:r>
    </w:p>
    <w:p w:rsidR="00A93E74" w:rsidRDefault="00A93E74" w:rsidP="00A93E7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Johan sköter det praktiska runt mötet, då David inte kan delta.</w:t>
      </w:r>
    </w:p>
    <w:p w:rsidR="004434BC" w:rsidRDefault="004434BC" w:rsidP="00A93E74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4434BC" w:rsidRPr="004434BC" w:rsidRDefault="004434BC" w:rsidP="00A93E74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4434BC">
        <w:rPr>
          <w:rStyle w:val="HTML-skrivmaskin"/>
          <w:rFonts w:ascii="Arial" w:hAnsi="Arial" w:cs="Arial"/>
          <w:u w:val="single"/>
        </w:rPr>
        <w:t>Verksamhetsberättelse</w:t>
      </w:r>
    </w:p>
    <w:p w:rsidR="004434BC" w:rsidRDefault="004434BC" w:rsidP="00A93E7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Ordförande går igenom SIS engagemang för att kunna skriva en fullödig verksamhetsberättelse.</w:t>
      </w:r>
    </w:p>
    <w:p w:rsidR="004434BC" w:rsidRDefault="004434BC" w:rsidP="00A93E74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4434BC" w:rsidRPr="004434BC" w:rsidRDefault="004434BC" w:rsidP="00A93E74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4434BC">
        <w:rPr>
          <w:rStyle w:val="HTML-skrivmaskin"/>
          <w:rFonts w:ascii="Arial" w:hAnsi="Arial" w:cs="Arial"/>
          <w:u w:val="single"/>
        </w:rPr>
        <w:t>Val till ny styrelse</w:t>
      </w:r>
    </w:p>
    <w:p w:rsidR="00821FC4" w:rsidRDefault="00821FC4" w:rsidP="00821FC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Genomgång av ledamöternas mandatperioder för att hjälpa valberedningen att starta rekryteringsarbetet. </w:t>
      </w:r>
    </w:p>
    <w:p w:rsidR="004434BC" w:rsidRDefault="004434BC" w:rsidP="00A93E74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F21723" w:rsidRPr="004434BC" w:rsidRDefault="004434BC" w:rsidP="00F21723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  <w:r w:rsidRPr="004434BC">
        <w:rPr>
          <w:rStyle w:val="HTML-skrivmaskin"/>
          <w:rFonts w:ascii="Arial" w:hAnsi="Arial" w:cs="Arial"/>
          <w:u w:val="single"/>
        </w:rPr>
        <w:t>SSAI för IVA-</w:t>
      </w:r>
      <w:proofErr w:type="spellStart"/>
      <w:r w:rsidRPr="004434BC">
        <w:rPr>
          <w:rStyle w:val="HTML-skrivmaskin"/>
          <w:rFonts w:ascii="Arial" w:hAnsi="Arial" w:cs="Arial"/>
          <w:u w:val="single"/>
        </w:rPr>
        <w:t>ssk</w:t>
      </w:r>
      <w:proofErr w:type="spellEnd"/>
      <w:r w:rsidRPr="004434BC">
        <w:rPr>
          <w:rStyle w:val="HTML-skrivmaskin"/>
          <w:rFonts w:ascii="Arial" w:hAnsi="Arial" w:cs="Arial"/>
          <w:u w:val="single"/>
        </w:rPr>
        <w:t>?</w:t>
      </w:r>
    </w:p>
    <w:p w:rsidR="004434BC" w:rsidRDefault="00F21723" w:rsidP="00A93E74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Markus ställer frågan om det finns behov av en medicinskt inriktad PG-utbildning för erfarna IVA-</w:t>
      </w:r>
      <w:proofErr w:type="spellStart"/>
      <w:r>
        <w:rPr>
          <w:rStyle w:val="HTML-skrivmaskin"/>
          <w:rFonts w:ascii="Arial" w:hAnsi="Arial" w:cs="Arial"/>
        </w:rPr>
        <w:t>ssk</w:t>
      </w:r>
      <w:proofErr w:type="spellEnd"/>
      <w:r>
        <w:rPr>
          <w:rStyle w:val="HTML-skrivmaskin"/>
          <w:rFonts w:ascii="Arial" w:hAnsi="Arial" w:cs="Arial"/>
        </w:rPr>
        <w:t>?</w:t>
      </w:r>
    </w:p>
    <w:p w:rsidR="003E7BAD" w:rsidRDefault="00F21723" w:rsidP="003474AA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Styrelsen ställer sig positiv till detta </w:t>
      </w:r>
      <w:r w:rsidR="003474AA">
        <w:rPr>
          <w:rStyle w:val="HTML-skrivmaskin"/>
          <w:rFonts w:ascii="Arial" w:hAnsi="Arial" w:cs="Arial"/>
        </w:rPr>
        <w:t>men anser att det är svårt att komma med generella rekommendationer.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3474AA" w:rsidRDefault="003474AA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3474AA" w:rsidRDefault="003474AA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3474AA" w:rsidRDefault="003474AA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3474AA" w:rsidRDefault="003474AA" w:rsidP="0039780D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A93E74" w:rsidRDefault="00A93E74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>Vid pennan Johan Thunberg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 </w:t>
      </w: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</w:p>
    <w:p w:rsidR="00095F79" w:rsidRDefault="00095F79" w:rsidP="0039780D">
      <w:pPr>
        <w:pStyle w:val="Ingetavstnd"/>
        <w:ind w:left="851"/>
        <w:rPr>
          <w:rStyle w:val="HTML-skrivmaskin"/>
          <w:rFonts w:ascii="Arial" w:hAnsi="Arial" w:cs="Arial"/>
        </w:rPr>
      </w:pPr>
      <w:r>
        <w:rPr>
          <w:rStyle w:val="HTML-skrivmaskin"/>
          <w:rFonts w:ascii="Arial" w:hAnsi="Arial" w:cs="Arial"/>
        </w:rPr>
        <w:t xml:space="preserve">Justeras David </w:t>
      </w:r>
      <w:proofErr w:type="spellStart"/>
      <w:r>
        <w:rPr>
          <w:rStyle w:val="HTML-skrivmaskin"/>
          <w:rFonts w:ascii="Arial" w:hAnsi="Arial" w:cs="Arial"/>
        </w:rPr>
        <w:t>Smekal</w:t>
      </w:r>
      <w:proofErr w:type="spellEnd"/>
    </w:p>
    <w:p w:rsidR="00084736" w:rsidRPr="00950FDF" w:rsidRDefault="00084736" w:rsidP="0039780D">
      <w:pPr>
        <w:pStyle w:val="Ingetavstnd"/>
        <w:ind w:left="851"/>
        <w:rPr>
          <w:rStyle w:val="HTML-skrivmaskin"/>
          <w:rFonts w:ascii="Arial" w:hAnsi="Arial" w:cs="Arial"/>
        </w:rPr>
      </w:pPr>
      <w:r w:rsidRPr="00950FDF">
        <w:rPr>
          <w:rStyle w:val="HTML-skrivmaskin"/>
          <w:rFonts w:ascii="Arial" w:hAnsi="Arial" w:cs="Arial"/>
        </w:rPr>
        <w:t xml:space="preserve"> </w:t>
      </w:r>
    </w:p>
    <w:sectPr w:rsidR="00084736" w:rsidRPr="00950FDF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26F81"/>
    <w:multiLevelType w:val="hybridMultilevel"/>
    <w:tmpl w:val="E3BC3F00"/>
    <w:lvl w:ilvl="0" w:tplc="041D000F">
      <w:start w:val="1"/>
      <w:numFmt w:val="decimal"/>
      <w:lvlText w:val="%1."/>
      <w:lvlJc w:val="left"/>
      <w:pPr>
        <w:ind w:left="1931" w:hanging="360"/>
      </w:pPr>
    </w:lvl>
    <w:lvl w:ilvl="1" w:tplc="041D0019" w:tentative="1">
      <w:start w:val="1"/>
      <w:numFmt w:val="lowerLetter"/>
      <w:lvlText w:val="%2."/>
      <w:lvlJc w:val="left"/>
      <w:pPr>
        <w:ind w:left="2651" w:hanging="360"/>
      </w:pPr>
    </w:lvl>
    <w:lvl w:ilvl="2" w:tplc="041D001B" w:tentative="1">
      <w:start w:val="1"/>
      <w:numFmt w:val="lowerRoman"/>
      <w:lvlText w:val="%3."/>
      <w:lvlJc w:val="right"/>
      <w:pPr>
        <w:ind w:left="3371" w:hanging="180"/>
      </w:pPr>
    </w:lvl>
    <w:lvl w:ilvl="3" w:tplc="041D000F" w:tentative="1">
      <w:start w:val="1"/>
      <w:numFmt w:val="decimal"/>
      <w:lvlText w:val="%4."/>
      <w:lvlJc w:val="left"/>
      <w:pPr>
        <w:ind w:left="4091" w:hanging="360"/>
      </w:pPr>
    </w:lvl>
    <w:lvl w:ilvl="4" w:tplc="041D0019" w:tentative="1">
      <w:start w:val="1"/>
      <w:numFmt w:val="lowerLetter"/>
      <w:lvlText w:val="%5."/>
      <w:lvlJc w:val="left"/>
      <w:pPr>
        <w:ind w:left="4811" w:hanging="360"/>
      </w:pPr>
    </w:lvl>
    <w:lvl w:ilvl="5" w:tplc="041D001B" w:tentative="1">
      <w:start w:val="1"/>
      <w:numFmt w:val="lowerRoman"/>
      <w:lvlText w:val="%6."/>
      <w:lvlJc w:val="right"/>
      <w:pPr>
        <w:ind w:left="5531" w:hanging="180"/>
      </w:pPr>
    </w:lvl>
    <w:lvl w:ilvl="6" w:tplc="041D000F" w:tentative="1">
      <w:start w:val="1"/>
      <w:numFmt w:val="decimal"/>
      <w:lvlText w:val="%7."/>
      <w:lvlJc w:val="left"/>
      <w:pPr>
        <w:ind w:left="6251" w:hanging="360"/>
      </w:pPr>
    </w:lvl>
    <w:lvl w:ilvl="7" w:tplc="041D0019" w:tentative="1">
      <w:start w:val="1"/>
      <w:numFmt w:val="lowerLetter"/>
      <w:lvlText w:val="%8."/>
      <w:lvlJc w:val="left"/>
      <w:pPr>
        <w:ind w:left="6971" w:hanging="360"/>
      </w:pPr>
    </w:lvl>
    <w:lvl w:ilvl="8" w:tplc="041D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2"/>
  </w:num>
  <w:num w:numId="5">
    <w:abstractNumId w:val="0"/>
  </w:num>
  <w:num w:numId="6">
    <w:abstractNumId w:val="15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8"/>
  </w:num>
  <w:num w:numId="13">
    <w:abstractNumId w:val="6"/>
  </w:num>
  <w:num w:numId="14">
    <w:abstractNumId w:val="1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DA"/>
    <w:rsid w:val="00036E17"/>
    <w:rsid w:val="00077B04"/>
    <w:rsid w:val="00084736"/>
    <w:rsid w:val="00095F79"/>
    <w:rsid w:val="00097BBD"/>
    <w:rsid w:val="000B6F08"/>
    <w:rsid w:val="000C03A4"/>
    <w:rsid w:val="000C4640"/>
    <w:rsid w:val="000C4970"/>
    <w:rsid w:val="000C7898"/>
    <w:rsid w:val="000E2C6A"/>
    <w:rsid w:val="0011612E"/>
    <w:rsid w:val="001270EE"/>
    <w:rsid w:val="00127CA7"/>
    <w:rsid w:val="00130AD5"/>
    <w:rsid w:val="0017466C"/>
    <w:rsid w:val="001821EB"/>
    <w:rsid w:val="00193541"/>
    <w:rsid w:val="00194CD9"/>
    <w:rsid w:val="001B2DFB"/>
    <w:rsid w:val="001B4DAA"/>
    <w:rsid w:val="001B7612"/>
    <w:rsid w:val="001D2326"/>
    <w:rsid w:val="001E4D13"/>
    <w:rsid w:val="00227EDE"/>
    <w:rsid w:val="00244235"/>
    <w:rsid w:val="00244959"/>
    <w:rsid w:val="00250149"/>
    <w:rsid w:val="00283CB8"/>
    <w:rsid w:val="002932CA"/>
    <w:rsid w:val="002A3A81"/>
    <w:rsid w:val="002A6A50"/>
    <w:rsid w:val="002B32C0"/>
    <w:rsid w:val="002C0BF9"/>
    <w:rsid w:val="002E104A"/>
    <w:rsid w:val="002E6B1B"/>
    <w:rsid w:val="00334C92"/>
    <w:rsid w:val="003427B5"/>
    <w:rsid w:val="00346CB5"/>
    <w:rsid w:val="003474AA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2698B"/>
    <w:rsid w:val="004434BC"/>
    <w:rsid w:val="00444048"/>
    <w:rsid w:val="004751FB"/>
    <w:rsid w:val="00483297"/>
    <w:rsid w:val="00483AEA"/>
    <w:rsid w:val="00483EF3"/>
    <w:rsid w:val="004945C3"/>
    <w:rsid w:val="004A5C3D"/>
    <w:rsid w:val="004B3C9A"/>
    <w:rsid w:val="004C2EBD"/>
    <w:rsid w:val="004D4242"/>
    <w:rsid w:val="004F7FCC"/>
    <w:rsid w:val="00503F5A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767D"/>
    <w:rsid w:val="005A76FA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524D3"/>
    <w:rsid w:val="00676CF0"/>
    <w:rsid w:val="00680939"/>
    <w:rsid w:val="00690CB6"/>
    <w:rsid w:val="006D0A3A"/>
    <w:rsid w:val="00700B7D"/>
    <w:rsid w:val="00713D98"/>
    <w:rsid w:val="0074285B"/>
    <w:rsid w:val="00747895"/>
    <w:rsid w:val="00790CA5"/>
    <w:rsid w:val="007C5DFC"/>
    <w:rsid w:val="007D5852"/>
    <w:rsid w:val="007F34C5"/>
    <w:rsid w:val="007F5C95"/>
    <w:rsid w:val="00805C2E"/>
    <w:rsid w:val="00821FC4"/>
    <w:rsid w:val="0082326F"/>
    <w:rsid w:val="0085724C"/>
    <w:rsid w:val="00875022"/>
    <w:rsid w:val="008767E0"/>
    <w:rsid w:val="008B4458"/>
    <w:rsid w:val="00912DF7"/>
    <w:rsid w:val="00920825"/>
    <w:rsid w:val="009247D3"/>
    <w:rsid w:val="009249B2"/>
    <w:rsid w:val="009354C0"/>
    <w:rsid w:val="00950FDF"/>
    <w:rsid w:val="00953E08"/>
    <w:rsid w:val="00967286"/>
    <w:rsid w:val="0098276D"/>
    <w:rsid w:val="00983886"/>
    <w:rsid w:val="009E10F2"/>
    <w:rsid w:val="00A26269"/>
    <w:rsid w:val="00A421EB"/>
    <w:rsid w:val="00A779A0"/>
    <w:rsid w:val="00A93E74"/>
    <w:rsid w:val="00AA5519"/>
    <w:rsid w:val="00AD4662"/>
    <w:rsid w:val="00B0320B"/>
    <w:rsid w:val="00B038A4"/>
    <w:rsid w:val="00B0656B"/>
    <w:rsid w:val="00B16CBE"/>
    <w:rsid w:val="00B52714"/>
    <w:rsid w:val="00B6345A"/>
    <w:rsid w:val="00B74CEB"/>
    <w:rsid w:val="00B77304"/>
    <w:rsid w:val="00B81D94"/>
    <w:rsid w:val="00B84D50"/>
    <w:rsid w:val="00BB3FF8"/>
    <w:rsid w:val="00BB7BC1"/>
    <w:rsid w:val="00C044E1"/>
    <w:rsid w:val="00C47DBF"/>
    <w:rsid w:val="00C6255A"/>
    <w:rsid w:val="00C65B0A"/>
    <w:rsid w:val="00C67605"/>
    <w:rsid w:val="00C71301"/>
    <w:rsid w:val="00C807E2"/>
    <w:rsid w:val="00C916B2"/>
    <w:rsid w:val="00CE29B2"/>
    <w:rsid w:val="00CE395A"/>
    <w:rsid w:val="00CF7B0C"/>
    <w:rsid w:val="00D0010F"/>
    <w:rsid w:val="00D0069A"/>
    <w:rsid w:val="00D22072"/>
    <w:rsid w:val="00D246F7"/>
    <w:rsid w:val="00D36DDA"/>
    <w:rsid w:val="00D474E0"/>
    <w:rsid w:val="00D52439"/>
    <w:rsid w:val="00D525FB"/>
    <w:rsid w:val="00D558F3"/>
    <w:rsid w:val="00D61097"/>
    <w:rsid w:val="00D67D2D"/>
    <w:rsid w:val="00D67F5D"/>
    <w:rsid w:val="00D75DC6"/>
    <w:rsid w:val="00DD1365"/>
    <w:rsid w:val="00DE4FFE"/>
    <w:rsid w:val="00DE606D"/>
    <w:rsid w:val="00DE662F"/>
    <w:rsid w:val="00E05976"/>
    <w:rsid w:val="00E23DA7"/>
    <w:rsid w:val="00EA5035"/>
    <w:rsid w:val="00EB68C4"/>
    <w:rsid w:val="00EF7B78"/>
    <w:rsid w:val="00F03721"/>
    <w:rsid w:val="00F179EA"/>
    <w:rsid w:val="00F21723"/>
    <w:rsid w:val="00F2500B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688D-AEDC-4464-831B-D3E3041B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16E753B1.dotm</Template>
  <TotalTime>0</TotalTime>
  <Pages>1</Pages>
  <Words>348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Ulrika Östberg</cp:lastModifiedBy>
  <cp:revision>2</cp:revision>
  <cp:lastPrinted>2015-04-02T08:58:00Z</cp:lastPrinted>
  <dcterms:created xsi:type="dcterms:W3CDTF">2018-05-21T09:31:00Z</dcterms:created>
  <dcterms:modified xsi:type="dcterms:W3CDTF">2018-05-21T09:31:00Z</dcterms:modified>
</cp:coreProperties>
</file>