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357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</w:tblGrid>
      <w:tr w:rsidR="008721C3" w:rsidRPr="00A6013D" w:rsidTr="001F2DA4">
        <w:trPr>
          <w:trHeight w:val="447"/>
        </w:trPr>
        <w:tc>
          <w:tcPr>
            <w:tcW w:w="2694" w:type="dxa"/>
            <w:vMerge w:val="restart"/>
            <w:vAlign w:val="center"/>
          </w:tcPr>
          <w:p w:rsidR="008721C3" w:rsidRDefault="008721C3" w:rsidP="001F2DA4">
            <w:pPr>
              <w:jc w:val="center"/>
              <w:rPr>
                <w:b/>
                <w:noProof/>
              </w:rPr>
            </w:pPr>
            <w:r w:rsidRPr="00362AD5">
              <w:rPr>
                <w:b/>
                <w:noProof/>
              </w:rPr>
              <w:t xml:space="preserve">Svensk Förening </w:t>
            </w:r>
          </w:p>
          <w:p w:rsidR="008721C3" w:rsidRDefault="008721C3" w:rsidP="001F2DA4">
            <w:pPr>
              <w:jc w:val="center"/>
              <w:rPr>
                <w:b/>
                <w:noProof/>
              </w:rPr>
            </w:pPr>
            <w:r w:rsidRPr="00362AD5">
              <w:rPr>
                <w:b/>
                <w:noProof/>
              </w:rPr>
              <w:t xml:space="preserve">för Anestesi </w:t>
            </w:r>
          </w:p>
          <w:p w:rsidR="008721C3" w:rsidRPr="00362AD5" w:rsidRDefault="008721C3" w:rsidP="001F2DA4">
            <w:pPr>
              <w:jc w:val="center"/>
              <w:rPr>
                <w:b/>
                <w:noProof/>
              </w:rPr>
            </w:pPr>
            <w:r w:rsidRPr="00362AD5">
              <w:rPr>
                <w:b/>
                <w:noProof/>
              </w:rPr>
              <w:t>och Intensivvård</w:t>
            </w:r>
          </w:p>
          <w:p w:rsidR="008721C3" w:rsidRDefault="008721C3" w:rsidP="001F2D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B9EE9E" wp14:editId="5103DED1">
                  <wp:extent cx="1382501" cy="1368676"/>
                  <wp:effectExtent l="0" t="0" r="0" b="3175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FAI_logg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954" cy="136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916392" w:rsidRDefault="00916392" w:rsidP="009163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Verksamhetsberättelse</w:t>
            </w:r>
            <w:r w:rsidR="007F4406">
              <w:rPr>
                <w:b/>
                <w:sz w:val="24"/>
              </w:rPr>
              <w:t xml:space="preserve"> </w:t>
            </w:r>
          </w:p>
          <w:p w:rsidR="008721C3" w:rsidRPr="00916392" w:rsidRDefault="00916392" w:rsidP="009163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Pr="00B97B3B">
              <w:rPr>
                <w:b/>
                <w:sz w:val="24"/>
              </w:rPr>
              <w:t>elför</w:t>
            </w:r>
            <w:r w:rsidR="007F4406">
              <w:rPr>
                <w:b/>
                <w:sz w:val="24"/>
              </w:rPr>
              <w:t>ening för Operationsledning 2022-07-01 till 23</w:t>
            </w:r>
            <w:r>
              <w:rPr>
                <w:b/>
                <w:sz w:val="24"/>
              </w:rPr>
              <w:t xml:space="preserve">-06-30 </w:t>
            </w:r>
          </w:p>
        </w:tc>
      </w:tr>
      <w:tr w:rsidR="008721C3" w:rsidRPr="00A6013D" w:rsidTr="001F2DA4">
        <w:trPr>
          <w:trHeight w:val="156"/>
        </w:trPr>
        <w:tc>
          <w:tcPr>
            <w:tcW w:w="2694" w:type="dxa"/>
            <w:vMerge/>
          </w:tcPr>
          <w:p w:rsidR="008721C3" w:rsidRDefault="008721C3" w:rsidP="001F2DA4"/>
        </w:tc>
        <w:tc>
          <w:tcPr>
            <w:tcW w:w="6663" w:type="dxa"/>
          </w:tcPr>
          <w:p w:rsidR="008721C3" w:rsidRPr="00A6013D" w:rsidRDefault="00916392" w:rsidP="001F2DA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Helena Krook ordförande</w:t>
            </w:r>
          </w:p>
        </w:tc>
      </w:tr>
      <w:tr w:rsidR="008721C3" w:rsidRPr="00362AD5" w:rsidTr="001F2DA4">
        <w:trPr>
          <w:trHeight w:val="156"/>
        </w:trPr>
        <w:tc>
          <w:tcPr>
            <w:tcW w:w="2694" w:type="dxa"/>
            <w:vMerge/>
          </w:tcPr>
          <w:p w:rsidR="008721C3" w:rsidRDefault="008721C3" w:rsidP="001F2DA4"/>
        </w:tc>
        <w:tc>
          <w:tcPr>
            <w:tcW w:w="6663" w:type="dxa"/>
          </w:tcPr>
          <w:p w:rsidR="008721C3" w:rsidRDefault="008721C3" w:rsidP="001F2DA4">
            <w:pPr>
              <w:tabs>
                <w:tab w:val="left" w:pos="1593"/>
              </w:tabs>
              <w:spacing w:line="240" w:lineRule="auto"/>
              <w:ind w:left="1313" w:hanging="1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1C3" w:rsidRPr="00856BD7" w:rsidRDefault="008721C3" w:rsidP="00916392">
            <w:pPr>
              <w:tabs>
                <w:tab w:val="left" w:pos="1593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721C3" w:rsidRDefault="008721C3" w:rsidP="008721C3"/>
    <w:p w:rsidR="00916392" w:rsidRDefault="00916392" w:rsidP="00916392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 w:rsidRPr="009F5DE7">
        <w:rPr>
          <w:rFonts w:asciiTheme="minorHAnsi" w:hAnsiTheme="minorHAnsi" w:cstheme="minorHAnsi"/>
          <w:sz w:val="24"/>
          <w:szCs w:val="24"/>
        </w:rPr>
        <w:t xml:space="preserve">Delföreningen för Operationsledning har funnits sedan 2007 och fokuserar på </w:t>
      </w:r>
      <w:r w:rsidR="00841272">
        <w:rPr>
          <w:rFonts w:asciiTheme="minorHAnsi" w:hAnsiTheme="minorHAnsi" w:cstheme="minorHAnsi"/>
          <w:sz w:val="24"/>
          <w:szCs w:val="24"/>
        </w:rPr>
        <w:t>operationslednings</w:t>
      </w:r>
      <w:r w:rsidRPr="009F5DE7">
        <w:rPr>
          <w:rFonts w:asciiTheme="minorHAnsi" w:hAnsiTheme="minorHAnsi" w:cstheme="minorHAnsi"/>
          <w:sz w:val="24"/>
          <w:szCs w:val="24"/>
        </w:rPr>
        <w:t>frågor för att främja utveckling och samarbete inom svensk operationssjukvård. Arbetet inkluderar även patientsäkerhet och kompetensfrågor utifrån ett ledningsperspektiv.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916392" w:rsidRDefault="00916392" w:rsidP="00916392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Delföreningen har ca 80 registrerade medlemmar och tar inte ut någon medlemsavgift.</w:t>
      </w:r>
      <w:r w:rsidR="009C57B8">
        <w:rPr>
          <w:rFonts w:asciiTheme="minorHAnsi" w:hAnsiTheme="minorHAnsi" w:cstheme="minorHAnsi"/>
          <w:sz w:val="24"/>
          <w:szCs w:val="24"/>
        </w:rPr>
        <w:t xml:space="preserve"> </w:t>
      </w:r>
      <w:r w:rsidR="007F4406">
        <w:rPr>
          <w:rFonts w:asciiTheme="minorHAnsi" w:hAnsiTheme="minorHAnsi" w:cstheme="minorHAnsi"/>
          <w:sz w:val="24"/>
          <w:szCs w:val="24"/>
        </w:rPr>
        <w:t>Operationsledningsmötet engagerar ca 130 deltagare årligen och många av dessa återkommer och stöd</w:t>
      </w:r>
      <w:r w:rsidR="001407F4">
        <w:rPr>
          <w:rFonts w:asciiTheme="minorHAnsi" w:hAnsiTheme="minorHAnsi" w:cstheme="minorHAnsi"/>
          <w:sz w:val="24"/>
          <w:szCs w:val="24"/>
        </w:rPr>
        <w:t>j</w:t>
      </w:r>
      <w:r w:rsidR="007F4406">
        <w:rPr>
          <w:rFonts w:asciiTheme="minorHAnsi" w:hAnsiTheme="minorHAnsi" w:cstheme="minorHAnsi"/>
          <w:sz w:val="24"/>
          <w:szCs w:val="24"/>
        </w:rPr>
        <w:t>er där igenom delföreningen</w:t>
      </w:r>
      <w:r w:rsidR="001407F4">
        <w:rPr>
          <w:rFonts w:asciiTheme="minorHAnsi" w:hAnsiTheme="minorHAnsi" w:cstheme="minorHAnsi"/>
          <w:sz w:val="24"/>
          <w:szCs w:val="24"/>
        </w:rPr>
        <w:t>s</w:t>
      </w:r>
      <w:r w:rsidR="007F4406">
        <w:rPr>
          <w:rFonts w:asciiTheme="minorHAnsi" w:hAnsiTheme="minorHAnsi" w:cstheme="minorHAnsi"/>
          <w:sz w:val="24"/>
          <w:szCs w:val="24"/>
        </w:rPr>
        <w:t xml:space="preserve"> arbete. </w:t>
      </w:r>
    </w:p>
    <w:p w:rsidR="00D4263D" w:rsidRDefault="00916392" w:rsidP="00916392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Styrelsen per </w:t>
      </w:r>
      <w:r w:rsidR="007F4406">
        <w:rPr>
          <w:rFonts w:asciiTheme="minorHAnsi" w:hAnsiTheme="minorHAnsi" w:cstheme="minorHAnsi"/>
          <w:sz w:val="24"/>
          <w:szCs w:val="24"/>
        </w:rPr>
        <w:t>230522</w:t>
      </w:r>
      <w:r w:rsidR="00841272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D4263D" w:rsidRDefault="00841272" w:rsidP="00D4263D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Ordförande Helena Krook (Vrinnevisjukhuset Norrköping)</w:t>
      </w:r>
    </w:p>
    <w:p w:rsidR="00D4263D" w:rsidRDefault="00D4263D" w:rsidP="00D4263D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841272">
        <w:rPr>
          <w:rFonts w:asciiTheme="minorHAnsi" w:hAnsiTheme="minorHAnsi" w:cstheme="minorHAnsi"/>
          <w:sz w:val="24"/>
          <w:szCs w:val="24"/>
        </w:rPr>
        <w:t xml:space="preserve">kattmästare </w:t>
      </w:r>
      <w:r w:rsidR="007F4406">
        <w:rPr>
          <w:rFonts w:asciiTheme="minorHAnsi" w:hAnsiTheme="minorHAnsi" w:cstheme="minorHAnsi"/>
          <w:sz w:val="24"/>
          <w:szCs w:val="24"/>
        </w:rPr>
        <w:t>Ingrid Östlund</w:t>
      </w:r>
      <w:r w:rsidR="00916392">
        <w:rPr>
          <w:rFonts w:asciiTheme="minorHAnsi" w:hAnsiTheme="minorHAnsi" w:cstheme="minorHAnsi"/>
          <w:sz w:val="24"/>
          <w:szCs w:val="24"/>
        </w:rPr>
        <w:t xml:space="preserve"> </w:t>
      </w:r>
      <w:r w:rsidR="007F4406">
        <w:rPr>
          <w:rFonts w:asciiTheme="minorHAnsi" w:hAnsiTheme="minorHAnsi" w:cstheme="minorHAnsi"/>
          <w:sz w:val="24"/>
          <w:szCs w:val="24"/>
        </w:rPr>
        <w:t>(Skånes universitetssjukhus Lund</w:t>
      </w:r>
    </w:p>
    <w:p w:rsidR="00D4263D" w:rsidRDefault="00D4263D" w:rsidP="00D4263D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41272">
        <w:rPr>
          <w:rFonts w:asciiTheme="minorHAnsi" w:hAnsiTheme="minorHAnsi" w:cstheme="minorHAnsi"/>
          <w:sz w:val="24"/>
          <w:szCs w:val="24"/>
        </w:rPr>
        <w:t xml:space="preserve">ise ordförande </w:t>
      </w:r>
      <w:r w:rsidR="00916392">
        <w:rPr>
          <w:rFonts w:asciiTheme="minorHAnsi" w:hAnsiTheme="minorHAnsi" w:cstheme="minorHAnsi"/>
          <w:sz w:val="24"/>
          <w:szCs w:val="24"/>
        </w:rPr>
        <w:t>Eva Oddby-Muhrbeck (Danderyd</w:t>
      </w:r>
      <w:r w:rsidR="00841272">
        <w:rPr>
          <w:rFonts w:asciiTheme="minorHAnsi" w:hAnsiTheme="minorHAnsi" w:cstheme="minorHAnsi"/>
          <w:sz w:val="24"/>
          <w:szCs w:val="24"/>
        </w:rPr>
        <w:t>s Sjukhus)</w:t>
      </w:r>
    </w:p>
    <w:p w:rsidR="00D4263D" w:rsidRDefault="00D4263D" w:rsidP="00D4263D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841272">
        <w:rPr>
          <w:rFonts w:asciiTheme="minorHAnsi" w:hAnsiTheme="minorHAnsi" w:cstheme="minorHAnsi"/>
          <w:sz w:val="24"/>
          <w:szCs w:val="24"/>
        </w:rPr>
        <w:t xml:space="preserve">ekreterare Charlotta </w:t>
      </w:r>
      <w:proofErr w:type="spellStart"/>
      <w:r w:rsidR="00841272">
        <w:rPr>
          <w:rFonts w:asciiTheme="minorHAnsi" w:hAnsiTheme="minorHAnsi" w:cstheme="minorHAnsi"/>
          <w:sz w:val="24"/>
          <w:szCs w:val="24"/>
        </w:rPr>
        <w:t>Adin</w:t>
      </w:r>
      <w:proofErr w:type="spellEnd"/>
      <w:r w:rsidR="00841272">
        <w:rPr>
          <w:rFonts w:asciiTheme="minorHAnsi" w:hAnsiTheme="minorHAnsi" w:cstheme="minorHAnsi"/>
          <w:sz w:val="24"/>
          <w:szCs w:val="24"/>
        </w:rPr>
        <w:t xml:space="preserve"> Bergkvist (Västmanlands sjukhus Västerås)</w:t>
      </w:r>
    </w:p>
    <w:p w:rsidR="00D4263D" w:rsidRDefault="00916392" w:rsidP="00D4263D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 </w:t>
      </w:r>
      <w:r w:rsidR="00841272">
        <w:rPr>
          <w:rFonts w:asciiTheme="minorHAnsi" w:hAnsiTheme="minorHAnsi" w:cstheme="minorHAnsi"/>
          <w:sz w:val="24"/>
          <w:szCs w:val="24"/>
        </w:rPr>
        <w:t xml:space="preserve">Werner </w:t>
      </w:r>
      <w:r>
        <w:rPr>
          <w:rFonts w:asciiTheme="minorHAnsi" w:hAnsiTheme="minorHAnsi" w:cstheme="minorHAnsi"/>
          <w:sz w:val="24"/>
          <w:szCs w:val="24"/>
        </w:rPr>
        <w:t>Möller (</w:t>
      </w:r>
      <w:r w:rsidR="00841272">
        <w:rPr>
          <w:rFonts w:asciiTheme="minorHAnsi" w:hAnsiTheme="minorHAnsi" w:cstheme="minorHAnsi"/>
          <w:sz w:val="24"/>
          <w:szCs w:val="24"/>
        </w:rPr>
        <w:t xml:space="preserve">Sjukhusen i väster </w:t>
      </w:r>
      <w:r>
        <w:rPr>
          <w:rFonts w:asciiTheme="minorHAnsi" w:hAnsiTheme="minorHAnsi" w:cstheme="minorHAnsi"/>
          <w:sz w:val="24"/>
          <w:szCs w:val="24"/>
        </w:rPr>
        <w:t>Alingsås</w:t>
      </w:r>
      <w:r w:rsidR="00841272">
        <w:rPr>
          <w:rFonts w:asciiTheme="minorHAnsi" w:hAnsiTheme="minorHAnsi" w:cstheme="minorHAnsi"/>
          <w:sz w:val="24"/>
          <w:szCs w:val="24"/>
        </w:rPr>
        <w:t xml:space="preserve"> lasarett</w:t>
      </w:r>
      <w:r w:rsidR="00D4263D">
        <w:rPr>
          <w:rFonts w:asciiTheme="minorHAnsi" w:hAnsiTheme="minorHAnsi" w:cstheme="minorHAnsi"/>
          <w:sz w:val="24"/>
          <w:szCs w:val="24"/>
        </w:rPr>
        <w:t>)</w:t>
      </w:r>
    </w:p>
    <w:p w:rsidR="00D4263D" w:rsidRDefault="00916392" w:rsidP="00D4263D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Elin </w:t>
      </w:r>
      <w:proofErr w:type="spellStart"/>
      <w:r>
        <w:rPr>
          <w:rFonts w:asciiTheme="minorHAnsi" w:hAnsiTheme="minorHAnsi" w:cstheme="minorHAnsi"/>
          <w:sz w:val="24"/>
          <w:szCs w:val="24"/>
        </w:rPr>
        <w:t>Enfält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(Gävle</w:t>
      </w:r>
      <w:r w:rsidR="00841272">
        <w:rPr>
          <w:rFonts w:asciiTheme="minorHAnsi" w:hAnsiTheme="minorHAnsi" w:cstheme="minorHAnsi"/>
          <w:sz w:val="24"/>
          <w:szCs w:val="24"/>
        </w:rPr>
        <w:t xml:space="preserve"> sjukhus</w:t>
      </w:r>
      <w:r>
        <w:rPr>
          <w:rFonts w:asciiTheme="minorHAnsi" w:hAnsiTheme="minorHAnsi" w:cstheme="minorHAnsi"/>
          <w:sz w:val="24"/>
          <w:szCs w:val="24"/>
        </w:rPr>
        <w:t xml:space="preserve"> och</w:t>
      </w:r>
      <w:r w:rsidR="00590D6F">
        <w:rPr>
          <w:rFonts w:asciiTheme="minorHAnsi" w:hAnsiTheme="minorHAnsi" w:cstheme="minorHAnsi"/>
          <w:sz w:val="24"/>
          <w:szCs w:val="24"/>
        </w:rPr>
        <w:t xml:space="preserve"> ledamot i styrgrupp</w:t>
      </w:r>
      <w:r w:rsidR="00D4263D">
        <w:rPr>
          <w:rFonts w:asciiTheme="minorHAnsi" w:hAnsiTheme="minorHAnsi" w:cstheme="minorHAnsi"/>
          <w:sz w:val="24"/>
          <w:szCs w:val="24"/>
        </w:rPr>
        <w:t xml:space="preserve"> för </w:t>
      </w:r>
      <w:proofErr w:type="spellStart"/>
      <w:r w:rsidR="00D4263D">
        <w:rPr>
          <w:rFonts w:asciiTheme="minorHAnsi" w:hAnsiTheme="minorHAnsi" w:cstheme="minorHAnsi"/>
          <w:sz w:val="24"/>
          <w:szCs w:val="24"/>
        </w:rPr>
        <w:t>PoMM</w:t>
      </w:r>
      <w:proofErr w:type="spellEnd"/>
      <w:r w:rsidR="00D4263D">
        <w:rPr>
          <w:rFonts w:asciiTheme="minorHAnsi" w:hAnsiTheme="minorHAnsi" w:cstheme="minorHAnsi"/>
          <w:sz w:val="24"/>
          <w:szCs w:val="24"/>
        </w:rPr>
        <w:t>)</w:t>
      </w:r>
    </w:p>
    <w:p w:rsidR="007F4406" w:rsidRDefault="007F4406" w:rsidP="00D4263D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Julian Rex (Östersunds sjukhus)</w:t>
      </w:r>
    </w:p>
    <w:p w:rsidR="00540C85" w:rsidRDefault="00C107C1" w:rsidP="00916392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Delföreningens styrelse har under året arbetat med att planera och utforma det årliga operationsledningsmöte</w:t>
      </w:r>
      <w:r w:rsidR="00A6323A">
        <w:rPr>
          <w:rFonts w:asciiTheme="minorHAnsi" w:hAnsiTheme="minorHAnsi" w:cstheme="minorHAnsi"/>
          <w:sz w:val="24"/>
          <w:szCs w:val="24"/>
        </w:rPr>
        <w:t>t p</w:t>
      </w:r>
      <w:r w:rsidR="00916392">
        <w:rPr>
          <w:rFonts w:asciiTheme="minorHAnsi" w:hAnsiTheme="minorHAnsi" w:cstheme="minorHAnsi"/>
          <w:sz w:val="24"/>
          <w:szCs w:val="24"/>
        </w:rPr>
        <w:t>å Såstaholm Hotell och Konferens strax nor</w:t>
      </w:r>
      <w:r w:rsidR="00590D6F">
        <w:rPr>
          <w:rFonts w:asciiTheme="minorHAnsi" w:hAnsiTheme="minorHAnsi" w:cstheme="minorHAnsi"/>
          <w:sz w:val="24"/>
          <w:szCs w:val="24"/>
        </w:rPr>
        <w:t xml:space="preserve">r om Stockholm. </w:t>
      </w:r>
      <w:r w:rsidR="007F4406">
        <w:rPr>
          <w:rFonts w:asciiTheme="minorHAnsi" w:hAnsiTheme="minorHAnsi" w:cstheme="minorHAnsi"/>
          <w:sz w:val="24"/>
          <w:szCs w:val="24"/>
        </w:rPr>
        <w:t xml:space="preserve">Mötet </w:t>
      </w:r>
      <w:r w:rsidR="00590D6F">
        <w:rPr>
          <w:rFonts w:asciiTheme="minorHAnsi" w:hAnsiTheme="minorHAnsi" w:cstheme="minorHAnsi"/>
          <w:sz w:val="24"/>
          <w:szCs w:val="24"/>
        </w:rPr>
        <w:t>genomfördes</w:t>
      </w:r>
      <w:r w:rsidR="007F4406">
        <w:rPr>
          <w:rFonts w:asciiTheme="minorHAnsi" w:hAnsiTheme="minorHAnsi" w:cstheme="minorHAnsi"/>
          <w:sz w:val="24"/>
          <w:szCs w:val="24"/>
        </w:rPr>
        <w:t xml:space="preserve"> 22-23 maj 2023.</w:t>
      </w:r>
      <w:r w:rsidR="00A6323A">
        <w:rPr>
          <w:rFonts w:asciiTheme="minorHAnsi" w:hAnsiTheme="minorHAnsi" w:cstheme="minorHAnsi"/>
          <w:sz w:val="24"/>
          <w:szCs w:val="24"/>
        </w:rPr>
        <w:t xml:space="preserve"> </w:t>
      </w:r>
      <w:r w:rsidR="00397EAD">
        <w:rPr>
          <w:rFonts w:asciiTheme="minorHAnsi" w:hAnsiTheme="minorHAnsi" w:cstheme="minorHAnsi"/>
          <w:sz w:val="24"/>
          <w:szCs w:val="24"/>
        </w:rPr>
        <w:t>Vi hyr</w:t>
      </w:r>
      <w:r w:rsidR="00590D6F">
        <w:rPr>
          <w:rFonts w:asciiTheme="minorHAnsi" w:hAnsiTheme="minorHAnsi" w:cstheme="minorHAnsi"/>
          <w:sz w:val="24"/>
          <w:szCs w:val="24"/>
        </w:rPr>
        <w:t xml:space="preserve"> hela anläggningen </w:t>
      </w:r>
      <w:r w:rsidR="00852113">
        <w:rPr>
          <w:rFonts w:asciiTheme="minorHAnsi" w:hAnsiTheme="minorHAnsi" w:cstheme="minorHAnsi"/>
          <w:sz w:val="24"/>
          <w:szCs w:val="24"/>
        </w:rPr>
        <w:t xml:space="preserve">och </w:t>
      </w:r>
      <w:r w:rsidR="00590D6F">
        <w:rPr>
          <w:rFonts w:asciiTheme="minorHAnsi" w:hAnsiTheme="minorHAnsi" w:cstheme="minorHAnsi"/>
          <w:sz w:val="24"/>
          <w:szCs w:val="24"/>
        </w:rPr>
        <w:t>maxantalet 130 personer i föreläsningssalen begränsar mötets storlek.</w:t>
      </w:r>
      <w:r w:rsidR="00852113">
        <w:rPr>
          <w:rFonts w:asciiTheme="minorHAnsi" w:hAnsiTheme="minorHAnsi" w:cstheme="minorHAnsi"/>
          <w:sz w:val="24"/>
          <w:szCs w:val="24"/>
        </w:rPr>
        <w:t xml:space="preserve"> Eftersom inte alla kan ber</w:t>
      </w:r>
      <w:r w:rsidR="001407F4">
        <w:rPr>
          <w:rFonts w:asciiTheme="minorHAnsi" w:hAnsiTheme="minorHAnsi" w:cstheme="minorHAnsi"/>
          <w:sz w:val="24"/>
          <w:szCs w:val="24"/>
        </w:rPr>
        <w:t>edas boende bokades</w:t>
      </w:r>
      <w:r w:rsidR="00397EAD">
        <w:rPr>
          <w:rFonts w:asciiTheme="minorHAnsi" w:hAnsiTheme="minorHAnsi" w:cstheme="minorHAnsi"/>
          <w:sz w:val="24"/>
          <w:szCs w:val="24"/>
        </w:rPr>
        <w:t xml:space="preserve"> </w:t>
      </w:r>
      <w:r w:rsidR="001407F4">
        <w:rPr>
          <w:rFonts w:asciiTheme="minorHAnsi" w:hAnsiTheme="minorHAnsi" w:cstheme="minorHAnsi"/>
          <w:sz w:val="24"/>
          <w:szCs w:val="24"/>
        </w:rPr>
        <w:t>ca 30 personer för logi på Scandic Hotell i Täby</w:t>
      </w:r>
      <w:r w:rsidR="00852113">
        <w:rPr>
          <w:rFonts w:asciiTheme="minorHAnsi" w:hAnsiTheme="minorHAnsi" w:cstheme="minorHAnsi"/>
          <w:sz w:val="24"/>
          <w:szCs w:val="24"/>
        </w:rPr>
        <w:t xml:space="preserve">. </w:t>
      </w:r>
      <w:r w:rsidR="00731BB2">
        <w:rPr>
          <w:rFonts w:asciiTheme="minorHAnsi" w:hAnsiTheme="minorHAnsi" w:cstheme="minorHAnsi"/>
          <w:sz w:val="24"/>
          <w:szCs w:val="24"/>
        </w:rPr>
        <w:t>Vi har diskuterat en utökning av</w:t>
      </w:r>
      <w:r w:rsidR="00397EAD">
        <w:rPr>
          <w:rFonts w:asciiTheme="minorHAnsi" w:hAnsiTheme="minorHAnsi" w:cstheme="minorHAnsi"/>
          <w:sz w:val="24"/>
          <w:szCs w:val="24"/>
        </w:rPr>
        <w:t xml:space="preserve"> mötet men syftet att knyta kontakter och utbyta erfarenheter med</w:t>
      </w:r>
      <w:r w:rsidR="00731BB2">
        <w:rPr>
          <w:rFonts w:asciiTheme="minorHAnsi" w:hAnsiTheme="minorHAnsi" w:cstheme="minorHAnsi"/>
          <w:sz w:val="24"/>
          <w:szCs w:val="24"/>
        </w:rPr>
        <w:t xml:space="preserve"> kollegor och andra chefer och ledare inom operationss</w:t>
      </w:r>
      <w:r w:rsidR="00397EAD">
        <w:rPr>
          <w:rFonts w:asciiTheme="minorHAnsi" w:hAnsiTheme="minorHAnsi" w:cstheme="minorHAnsi"/>
          <w:sz w:val="24"/>
          <w:szCs w:val="24"/>
        </w:rPr>
        <w:t xml:space="preserve">jukvården </w:t>
      </w:r>
      <w:r w:rsidR="00540C85">
        <w:rPr>
          <w:rFonts w:asciiTheme="minorHAnsi" w:hAnsiTheme="minorHAnsi" w:cstheme="minorHAnsi"/>
          <w:sz w:val="24"/>
          <w:szCs w:val="24"/>
        </w:rPr>
        <w:t>är svårt att tillgodose om mötet blir för stort</w:t>
      </w:r>
      <w:r w:rsidR="00731BB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64C41" w:rsidRDefault="00AC4BF6" w:rsidP="00916392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Måndagen</w:t>
      </w:r>
      <w:r w:rsidR="00B4096D">
        <w:rPr>
          <w:rFonts w:asciiTheme="minorHAnsi" w:hAnsiTheme="minorHAnsi" w:cstheme="minorHAnsi"/>
          <w:sz w:val="24"/>
          <w:szCs w:val="24"/>
        </w:rPr>
        <w:t>s möte</w:t>
      </w:r>
      <w:r w:rsidR="00397EAD">
        <w:rPr>
          <w:rFonts w:asciiTheme="minorHAnsi" w:hAnsiTheme="minorHAnsi" w:cstheme="minorHAnsi"/>
          <w:sz w:val="24"/>
          <w:szCs w:val="24"/>
        </w:rPr>
        <w:t xml:space="preserve"> ägnades</w:t>
      </w:r>
      <w:r w:rsidR="00731BB2">
        <w:rPr>
          <w:rFonts w:asciiTheme="minorHAnsi" w:hAnsiTheme="minorHAnsi" w:cstheme="minorHAnsi"/>
          <w:sz w:val="24"/>
          <w:szCs w:val="24"/>
        </w:rPr>
        <w:t xml:space="preserve"> åt</w:t>
      </w:r>
      <w:r w:rsidR="00397EAD">
        <w:rPr>
          <w:rFonts w:asciiTheme="minorHAnsi" w:hAnsiTheme="minorHAnsi" w:cstheme="minorHAnsi"/>
          <w:sz w:val="24"/>
          <w:szCs w:val="24"/>
        </w:rPr>
        <w:t xml:space="preserve"> operationssjukvårdens klimatavtryck</w:t>
      </w:r>
      <w:r w:rsidR="00852113">
        <w:rPr>
          <w:rFonts w:asciiTheme="minorHAnsi" w:hAnsiTheme="minorHAnsi" w:cstheme="minorHAnsi"/>
          <w:sz w:val="24"/>
          <w:szCs w:val="24"/>
        </w:rPr>
        <w:t>, SPOR</w:t>
      </w:r>
      <w:r w:rsidR="00852113" w:rsidRPr="00731BB2">
        <w:rPr>
          <w:rFonts w:asciiTheme="minorHAnsi" w:hAnsiTheme="minorHAnsi" w:cstheme="minorHAnsi"/>
          <w:sz w:val="24"/>
          <w:szCs w:val="24"/>
        </w:rPr>
        <w:t xml:space="preserve">, </w:t>
      </w:r>
      <w:r w:rsidR="00731BB2">
        <w:rPr>
          <w:rFonts w:asciiTheme="minorHAnsi" w:hAnsiTheme="minorHAnsi" w:cstheme="minorHAnsi"/>
          <w:sz w:val="24"/>
          <w:szCs w:val="24"/>
        </w:rPr>
        <w:t>d</w:t>
      </w:r>
      <w:r w:rsidR="00731BB2" w:rsidRPr="00731BB2">
        <w:rPr>
          <w:rFonts w:asciiTheme="minorHAnsi" w:hAnsiTheme="minorHAnsi" w:cstheme="minorHAnsi"/>
          <w:sz w:val="24"/>
          <w:szCs w:val="24"/>
        </w:rPr>
        <w:t>igitalisering av hälsa, vård och omso</w:t>
      </w:r>
      <w:r w:rsidR="00731BB2">
        <w:rPr>
          <w:rFonts w:asciiTheme="minorHAnsi" w:hAnsiTheme="minorHAnsi" w:cstheme="minorHAnsi"/>
          <w:sz w:val="24"/>
          <w:szCs w:val="24"/>
        </w:rPr>
        <w:t>rg - E-hälso</w:t>
      </w:r>
      <w:r w:rsidR="00397EAD">
        <w:rPr>
          <w:rFonts w:asciiTheme="minorHAnsi" w:hAnsiTheme="minorHAnsi" w:cstheme="minorHAnsi"/>
          <w:sz w:val="24"/>
          <w:szCs w:val="24"/>
        </w:rPr>
        <w:t xml:space="preserve">myndighetens målbild, och rapport om digitaliseringsprocesserna inom operationssjukvården i </w:t>
      </w:r>
      <w:r w:rsidR="00731BB2">
        <w:rPr>
          <w:rFonts w:asciiTheme="minorHAnsi" w:hAnsiTheme="minorHAnsi" w:cstheme="minorHAnsi"/>
          <w:sz w:val="24"/>
          <w:szCs w:val="24"/>
        </w:rPr>
        <w:t>landets regi</w:t>
      </w:r>
      <w:r w:rsidR="00397EAD">
        <w:rPr>
          <w:rFonts w:asciiTheme="minorHAnsi" w:hAnsiTheme="minorHAnsi" w:cstheme="minorHAnsi"/>
          <w:sz w:val="24"/>
          <w:szCs w:val="24"/>
        </w:rPr>
        <w:t>oner</w:t>
      </w:r>
      <w:r w:rsidR="001407F4">
        <w:rPr>
          <w:rFonts w:asciiTheme="minorHAnsi" w:hAnsiTheme="minorHAnsi" w:cstheme="minorHAnsi"/>
          <w:sz w:val="24"/>
          <w:szCs w:val="24"/>
        </w:rPr>
        <w:t xml:space="preserve">. </w:t>
      </w:r>
      <w:r w:rsidR="00C802EC">
        <w:rPr>
          <w:rFonts w:asciiTheme="minorHAnsi" w:hAnsiTheme="minorHAnsi" w:cstheme="minorHAnsi"/>
          <w:sz w:val="24"/>
          <w:szCs w:val="24"/>
        </w:rPr>
        <w:t>Vi bjöd</w:t>
      </w:r>
      <w:r w:rsidR="00731BB2">
        <w:rPr>
          <w:rFonts w:asciiTheme="minorHAnsi" w:hAnsiTheme="minorHAnsi" w:cstheme="minorHAnsi"/>
          <w:sz w:val="24"/>
          <w:szCs w:val="24"/>
        </w:rPr>
        <w:t xml:space="preserve"> in operatörer för presentation av</w:t>
      </w:r>
      <w:r w:rsidR="00540C85">
        <w:rPr>
          <w:rFonts w:asciiTheme="minorHAnsi" w:hAnsiTheme="minorHAnsi" w:cstheme="minorHAnsi"/>
          <w:sz w:val="24"/>
          <w:szCs w:val="24"/>
        </w:rPr>
        <w:t xml:space="preserve"> </w:t>
      </w:r>
      <w:r w:rsidR="00731BB2">
        <w:rPr>
          <w:rFonts w:asciiTheme="minorHAnsi" w:hAnsiTheme="minorHAnsi" w:cstheme="minorHAnsi"/>
          <w:sz w:val="24"/>
          <w:szCs w:val="24"/>
        </w:rPr>
        <w:t>k</w:t>
      </w:r>
      <w:r w:rsidR="00852113">
        <w:rPr>
          <w:rFonts w:asciiTheme="minorHAnsi" w:hAnsiTheme="minorHAnsi" w:cstheme="minorHAnsi"/>
          <w:sz w:val="24"/>
          <w:szCs w:val="24"/>
        </w:rPr>
        <w:t xml:space="preserve">irurgiska tekniker som positivt påverkar flödet på </w:t>
      </w:r>
      <w:r w:rsidR="001407F4">
        <w:rPr>
          <w:rFonts w:asciiTheme="minorHAnsi" w:hAnsiTheme="minorHAnsi" w:cstheme="minorHAnsi"/>
          <w:sz w:val="24"/>
          <w:szCs w:val="24"/>
        </w:rPr>
        <w:t xml:space="preserve">våra </w:t>
      </w:r>
      <w:r w:rsidR="00852113">
        <w:rPr>
          <w:rFonts w:asciiTheme="minorHAnsi" w:hAnsiTheme="minorHAnsi" w:cstheme="minorHAnsi"/>
          <w:sz w:val="24"/>
          <w:szCs w:val="24"/>
        </w:rPr>
        <w:t>operationsavdelningar och</w:t>
      </w:r>
      <w:r w:rsidR="00731BB2">
        <w:rPr>
          <w:rFonts w:asciiTheme="minorHAnsi" w:hAnsiTheme="minorHAnsi" w:cstheme="minorHAnsi"/>
          <w:sz w:val="24"/>
          <w:szCs w:val="24"/>
        </w:rPr>
        <w:t xml:space="preserve"> minskar behovet av vår</w:t>
      </w:r>
      <w:r w:rsidR="00BE5739">
        <w:rPr>
          <w:rFonts w:asciiTheme="minorHAnsi" w:hAnsiTheme="minorHAnsi" w:cstheme="minorHAnsi"/>
          <w:sz w:val="24"/>
          <w:szCs w:val="24"/>
        </w:rPr>
        <w:t>dplatser</w:t>
      </w:r>
      <w:r w:rsidR="001407F4">
        <w:rPr>
          <w:rFonts w:asciiTheme="minorHAnsi" w:hAnsiTheme="minorHAnsi" w:cstheme="minorHAnsi"/>
          <w:sz w:val="24"/>
          <w:szCs w:val="24"/>
        </w:rPr>
        <w:t>,</w:t>
      </w:r>
      <w:r w:rsidR="00BE5739">
        <w:rPr>
          <w:rFonts w:asciiTheme="minorHAnsi" w:hAnsiTheme="minorHAnsi" w:cstheme="minorHAnsi"/>
          <w:sz w:val="24"/>
          <w:szCs w:val="24"/>
        </w:rPr>
        <w:t xml:space="preserve"> och </w:t>
      </w:r>
      <w:r w:rsidR="00C802EC">
        <w:rPr>
          <w:rFonts w:asciiTheme="minorHAnsi" w:hAnsiTheme="minorHAnsi" w:cstheme="minorHAnsi"/>
          <w:sz w:val="24"/>
          <w:szCs w:val="24"/>
        </w:rPr>
        <w:t xml:space="preserve">lyssnade </w:t>
      </w:r>
      <w:r w:rsidR="00BE5739">
        <w:rPr>
          <w:rFonts w:asciiTheme="minorHAnsi" w:hAnsiTheme="minorHAnsi" w:cstheme="minorHAnsi"/>
          <w:sz w:val="24"/>
          <w:szCs w:val="24"/>
        </w:rPr>
        <w:t xml:space="preserve">även </w:t>
      </w:r>
      <w:r w:rsidR="00C802EC">
        <w:rPr>
          <w:rFonts w:asciiTheme="minorHAnsi" w:hAnsiTheme="minorHAnsi" w:cstheme="minorHAnsi"/>
          <w:sz w:val="24"/>
          <w:szCs w:val="24"/>
        </w:rPr>
        <w:t xml:space="preserve">på </w:t>
      </w:r>
      <w:r w:rsidR="00BE5739">
        <w:rPr>
          <w:rFonts w:asciiTheme="minorHAnsi" w:hAnsiTheme="minorHAnsi" w:cstheme="minorHAnsi"/>
          <w:sz w:val="24"/>
          <w:szCs w:val="24"/>
        </w:rPr>
        <w:t xml:space="preserve">en </w:t>
      </w:r>
      <w:r w:rsidR="001407F4">
        <w:rPr>
          <w:rFonts w:asciiTheme="minorHAnsi" w:hAnsiTheme="minorHAnsi" w:cstheme="minorHAnsi"/>
          <w:sz w:val="24"/>
          <w:szCs w:val="24"/>
        </w:rPr>
        <w:t xml:space="preserve">intressant </w:t>
      </w:r>
      <w:r w:rsidR="00731BB2">
        <w:rPr>
          <w:rFonts w:asciiTheme="minorHAnsi" w:hAnsiTheme="minorHAnsi" w:cstheme="minorHAnsi"/>
          <w:sz w:val="24"/>
          <w:szCs w:val="24"/>
        </w:rPr>
        <w:t>föreläsning om genuspåverkan av</w:t>
      </w:r>
      <w:r w:rsidR="00540C85">
        <w:rPr>
          <w:rFonts w:asciiTheme="minorHAnsi" w:hAnsiTheme="minorHAnsi" w:cstheme="minorHAnsi"/>
          <w:sz w:val="24"/>
          <w:szCs w:val="24"/>
        </w:rPr>
        <w:t xml:space="preserve"> kiru</w:t>
      </w:r>
      <w:r w:rsidR="00C802EC">
        <w:rPr>
          <w:rFonts w:asciiTheme="minorHAnsi" w:hAnsiTheme="minorHAnsi" w:cstheme="minorHAnsi"/>
          <w:sz w:val="24"/>
          <w:szCs w:val="24"/>
        </w:rPr>
        <w:t xml:space="preserve">rgiskt utfall. På tisdagen föreläste </w:t>
      </w:r>
      <w:r w:rsidR="00540C85">
        <w:rPr>
          <w:rFonts w:asciiTheme="minorHAnsi" w:hAnsiTheme="minorHAnsi" w:cstheme="minorHAnsi"/>
          <w:sz w:val="24"/>
          <w:szCs w:val="24"/>
        </w:rPr>
        <w:lastRenderedPageBreak/>
        <w:t xml:space="preserve">Sjukhusläkarens </w:t>
      </w:r>
      <w:r w:rsidR="00C802EC">
        <w:rPr>
          <w:rFonts w:asciiTheme="minorHAnsi" w:hAnsiTheme="minorHAnsi" w:cstheme="minorHAnsi"/>
          <w:sz w:val="24"/>
          <w:szCs w:val="24"/>
        </w:rPr>
        <w:t>ordförande Elin Karlsson om vårdplatsbrist –</w:t>
      </w:r>
      <w:r w:rsidR="001407F4">
        <w:rPr>
          <w:rFonts w:asciiTheme="minorHAnsi" w:hAnsiTheme="minorHAnsi" w:cstheme="minorHAnsi"/>
          <w:sz w:val="24"/>
          <w:szCs w:val="24"/>
        </w:rPr>
        <w:t xml:space="preserve"> personalbrist. </w:t>
      </w:r>
      <w:r w:rsidR="001407F4" w:rsidRPr="001407F4">
        <w:rPr>
          <w:rFonts w:asciiTheme="minorHAnsi" w:hAnsiTheme="minorHAnsi" w:cstheme="minorHAnsi"/>
          <w:sz w:val="22"/>
          <w:szCs w:val="22"/>
        </w:rPr>
        <w:t>Rebecka Selberg Docent genusvetenskap Lunds universitet</w:t>
      </w:r>
      <w:r w:rsidR="001407F4" w:rsidRPr="001407F4">
        <w:rPr>
          <w:rFonts w:asciiTheme="minorHAnsi" w:hAnsiTheme="minorHAnsi" w:cstheme="minorHAnsi"/>
          <w:sz w:val="22"/>
          <w:szCs w:val="22"/>
        </w:rPr>
        <w:t xml:space="preserve"> </w:t>
      </w:r>
      <w:r w:rsidR="001407F4">
        <w:rPr>
          <w:rFonts w:asciiTheme="minorHAnsi" w:hAnsiTheme="minorHAnsi" w:cstheme="minorHAnsi"/>
          <w:sz w:val="22"/>
          <w:szCs w:val="22"/>
        </w:rPr>
        <w:t xml:space="preserve">höll en mycket intressant föreläsning om exitsamtal i sjukvården. </w:t>
      </w:r>
      <w:r w:rsidR="001407F4">
        <w:rPr>
          <w:rFonts w:asciiTheme="minorHAnsi" w:hAnsiTheme="minorHAnsi" w:cstheme="minorHAnsi"/>
          <w:sz w:val="24"/>
          <w:szCs w:val="24"/>
        </w:rPr>
        <w:t>G</w:t>
      </w:r>
      <w:r w:rsidR="00540C85">
        <w:rPr>
          <w:rFonts w:asciiTheme="minorHAnsi" w:hAnsiTheme="minorHAnsi" w:cstheme="minorHAnsi"/>
          <w:sz w:val="24"/>
          <w:szCs w:val="24"/>
        </w:rPr>
        <w:t>oda exempel för att behålla personal, informationsdriven vård i Halland och operationsledning vid kris eller</w:t>
      </w:r>
      <w:r w:rsidR="001407F4">
        <w:rPr>
          <w:rFonts w:asciiTheme="minorHAnsi" w:hAnsiTheme="minorHAnsi" w:cstheme="minorHAnsi"/>
          <w:sz w:val="24"/>
          <w:szCs w:val="24"/>
        </w:rPr>
        <w:t xml:space="preserve"> krig var ytterligare</w:t>
      </w:r>
      <w:r w:rsidR="00BE5739">
        <w:rPr>
          <w:rFonts w:asciiTheme="minorHAnsi" w:hAnsiTheme="minorHAnsi" w:cstheme="minorHAnsi"/>
          <w:sz w:val="24"/>
          <w:szCs w:val="24"/>
        </w:rPr>
        <w:t xml:space="preserve"> punkter under </w:t>
      </w:r>
      <w:r w:rsidR="00B4096D">
        <w:rPr>
          <w:rFonts w:asciiTheme="minorHAnsi" w:hAnsiTheme="minorHAnsi" w:cstheme="minorHAnsi"/>
          <w:sz w:val="24"/>
          <w:szCs w:val="24"/>
        </w:rPr>
        <w:t>tis</w:t>
      </w:r>
      <w:r w:rsidR="00BE5739">
        <w:rPr>
          <w:rFonts w:asciiTheme="minorHAnsi" w:hAnsiTheme="minorHAnsi" w:cstheme="minorHAnsi"/>
          <w:sz w:val="24"/>
          <w:szCs w:val="24"/>
        </w:rPr>
        <w:t>dagens möte.</w:t>
      </w:r>
    </w:p>
    <w:p w:rsidR="00837B26" w:rsidRDefault="00280688" w:rsidP="00916392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</w:t>
      </w:r>
      <w:r w:rsidR="00540C85">
        <w:rPr>
          <w:rFonts w:asciiTheme="minorHAnsi" w:hAnsiTheme="minorHAnsi" w:cstheme="minorHAnsi"/>
          <w:sz w:val="24"/>
          <w:szCs w:val="24"/>
        </w:rPr>
        <w:t>yrelsen träffade</w:t>
      </w:r>
      <w:r w:rsidR="00360D0A">
        <w:rPr>
          <w:rFonts w:asciiTheme="minorHAnsi" w:hAnsiTheme="minorHAnsi" w:cstheme="minorHAnsi"/>
          <w:sz w:val="24"/>
          <w:szCs w:val="24"/>
        </w:rPr>
        <w:t>s</w:t>
      </w:r>
      <w:r w:rsidR="00540C85">
        <w:rPr>
          <w:rFonts w:asciiTheme="minorHAnsi" w:hAnsiTheme="minorHAnsi" w:cstheme="minorHAnsi"/>
          <w:sz w:val="24"/>
          <w:szCs w:val="24"/>
        </w:rPr>
        <w:t xml:space="preserve"> för ett</w:t>
      </w:r>
      <w:r>
        <w:rPr>
          <w:rFonts w:asciiTheme="minorHAnsi" w:hAnsiTheme="minorHAnsi" w:cstheme="minorHAnsi"/>
          <w:sz w:val="24"/>
          <w:szCs w:val="24"/>
        </w:rPr>
        <w:t xml:space="preserve"> arbetsmöte lunch-lunch</w:t>
      </w:r>
      <w:r w:rsidR="00540C85">
        <w:rPr>
          <w:rFonts w:asciiTheme="minorHAnsi" w:hAnsiTheme="minorHAnsi" w:cstheme="minorHAnsi"/>
          <w:sz w:val="24"/>
          <w:szCs w:val="24"/>
        </w:rPr>
        <w:t xml:space="preserve"> på </w:t>
      </w:r>
      <w:proofErr w:type="spellStart"/>
      <w:r w:rsidR="00540C85">
        <w:rPr>
          <w:rFonts w:asciiTheme="minorHAnsi" w:hAnsiTheme="minorHAnsi" w:cstheme="minorHAnsi"/>
          <w:sz w:val="24"/>
          <w:szCs w:val="24"/>
        </w:rPr>
        <w:t>Högbo</w:t>
      </w:r>
      <w:proofErr w:type="spellEnd"/>
      <w:r w:rsidR="00540C85">
        <w:rPr>
          <w:rFonts w:asciiTheme="minorHAnsi" w:hAnsiTheme="minorHAnsi" w:cstheme="minorHAnsi"/>
          <w:sz w:val="24"/>
          <w:szCs w:val="24"/>
        </w:rPr>
        <w:t xml:space="preserve"> brukshotell utanför Sandviken </w:t>
      </w:r>
      <w:r w:rsidR="001A1729">
        <w:rPr>
          <w:rFonts w:asciiTheme="minorHAnsi" w:hAnsiTheme="minorHAnsi" w:cstheme="minorHAnsi"/>
          <w:sz w:val="24"/>
          <w:szCs w:val="24"/>
        </w:rPr>
        <w:t xml:space="preserve">12-13 </w:t>
      </w:r>
      <w:r w:rsidR="00540C85">
        <w:rPr>
          <w:rFonts w:asciiTheme="minorHAnsi" w:hAnsiTheme="minorHAnsi" w:cstheme="minorHAnsi"/>
          <w:sz w:val="24"/>
          <w:szCs w:val="24"/>
        </w:rPr>
        <w:t>oktober 2022</w:t>
      </w:r>
      <w:r>
        <w:rPr>
          <w:rFonts w:asciiTheme="minorHAnsi" w:hAnsiTheme="minorHAnsi" w:cstheme="minorHAnsi"/>
          <w:sz w:val="24"/>
          <w:szCs w:val="24"/>
        </w:rPr>
        <w:t xml:space="preserve"> och därutöver har arbetet bedrivits genom </w:t>
      </w:r>
      <w:r w:rsidR="00A6323A">
        <w:rPr>
          <w:rFonts w:asciiTheme="minorHAnsi" w:hAnsiTheme="minorHAnsi" w:cstheme="minorHAnsi"/>
          <w:sz w:val="24"/>
          <w:szCs w:val="24"/>
        </w:rPr>
        <w:t xml:space="preserve">månatliga Zoom-möten. </w:t>
      </w:r>
      <w:r w:rsidR="00360D0A">
        <w:rPr>
          <w:rFonts w:asciiTheme="minorHAnsi" w:hAnsiTheme="minorHAnsi" w:cstheme="minorHAnsi"/>
          <w:sz w:val="24"/>
          <w:szCs w:val="24"/>
        </w:rPr>
        <w:t>Administrativt arbete med mötesanmälningar tar mycket tid och behöver ersättas ekonomiskt.</w:t>
      </w:r>
    </w:p>
    <w:p w:rsidR="00916392" w:rsidRDefault="00916392" w:rsidP="00916392">
      <w:pPr>
        <w:spacing w:line="240" w:lineRule="auto"/>
        <w:rPr>
          <w:sz w:val="24"/>
        </w:rPr>
      </w:pPr>
      <w:r>
        <w:rPr>
          <w:sz w:val="24"/>
        </w:rPr>
        <w:t>D</w:t>
      </w:r>
      <w:r w:rsidR="00837B26">
        <w:rPr>
          <w:sz w:val="24"/>
        </w:rPr>
        <w:t>elföreningens verksamhets</w:t>
      </w:r>
      <w:r w:rsidR="00032770">
        <w:rPr>
          <w:sz w:val="24"/>
        </w:rPr>
        <w:t>berättelse sammanställs</w:t>
      </w:r>
      <w:r>
        <w:rPr>
          <w:sz w:val="24"/>
        </w:rPr>
        <w:t xml:space="preserve"> </w:t>
      </w:r>
      <w:r w:rsidRPr="007416F4">
        <w:rPr>
          <w:sz w:val="24"/>
        </w:rPr>
        <w:t xml:space="preserve">i </w:t>
      </w:r>
      <w:proofErr w:type="spellStart"/>
      <w:r w:rsidRPr="007416F4">
        <w:rPr>
          <w:sz w:val="24"/>
        </w:rPr>
        <w:t>SFAI</w:t>
      </w:r>
      <w:r>
        <w:rPr>
          <w:sz w:val="24"/>
        </w:rPr>
        <w:t>:</w:t>
      </w:r>
      <w:r w:rsidRPr="007416F4">
        <w:rPr>
          <w:sz w:val="24"/>
        </w:rPr>
        <w:t>s</w:t>
      </w:r>
      <w:proofErr w:type="spellEnd"/>
      <w:r w:rsidR="00837B26">
        <w:rPr>
          <w:sz w:val="24"/>
        </w:rPr>
        <w:t xml:space="preserve"> verksamhetsberättelse, vilken</w:t>
      </w:r>
      <w:r w:rsidRPr="007416F4">
        <w:rPr>
          <w:sz w:val="24"/>
        </w:rPr>
        <w:t xml:space="preserve"> presenteras p</w:t>
      </w:r>
      <w:r>
        <w:rPr>
          <w:sz w:val="24"/>
        </w:rPr>
        <w:t>å årsmöte</w:t>
      </w:r>
      <w:r w:rsidR="00360D0A">
        <w:rPr>
          <w:sz w:val="24"/>
        </w:rPr>
        <w:t xml:space="preserve">t i </w:t>
      </w:r>
      <w:r w:rsidR="00540C85">
        <w:rPr>
          <w:sz w:val="24"/>
        </w:rPr>
        <w:t>september 2023</w:t>
      </w:r>
      <w:r>
        <w:rPr>
          <w:sz w:val="24"/>
        </w:rPr>
        <w:t xml:space="preserve"> och publiceras på sfai.se.</w:t>
      </w:r>
      <w:r w:rsidR="00360D0A">
        <w:rPr>
          <w:sz w:val="24"/>
        </w:rPr>
        <w:t xml:space="preserve"> Ett utkast presenteras på delföreningens årsmöte </w:t>
      </w:r>
      <w:r w:rsidR="00BE5739">
        <w:rPr>
          <w:sz w:val="24"/>
        </w:rPr>
        <w:t xml:space="preserve">den 22 maj </w:t>
      </w:r>
      <w:r w:rsidR="00360D0A">
        <w:rPr>
          <w:sz w:val="24"/>
        </w:rPr>
        <w:t xml:space="preserve">i samband med </w:t>
      </w:r>
      <w:r w:rsidR="00BE5739">
        <w:rPr>
          <w:sz w:val="24"/>
        </w:rPr>
        <w:t>operationsledningsmötet</w:t>
      </w:r>
      <w:r w:rsidR="00360D0A">
        <w:rPr>
          <w:sz w:val="24"/>
        </w:rPr>
        <w:t>.</w:t>
      </w:r>
    </w:p>
    <w:p w:rsidR="00837B26" w:rsidRDefault="00837B26" w:rsidP="00837B26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Ekonomisk redogörelse: </w:t>
      </w:r>
      <w:r w:rsidR="00BE5739">
        <w:rPr>
          <w:rFonts w:asciiTheme="minorHAnsi" w:hAnsiTheme="minorHAnsi" w:cstheme="minorHAnsi"/>
          <w:sz w:val="24"/>
          <w:szCs w:val="24"/>
        </w:rPr>
        <w:t>Kort redovisning av d</w:t>
      </w:r>
      <w:r>
        <w:rPr>
          <w:rFonts w:asciiTheme="minorHAnsi" w:hAnsiTheme="minorHAnsi" w:cstheme="minorHAnsi"/>
          <w:sz w:val="24"/>
          <w:szCs w:val="24"/>
        </w:rPr>
        <w:t>elföre</w:t>
      </w:r>
      <w:r w:rsidR="00360D0A">
        <w:rPr>
          <w:rFonts w:asciiTheme="minorHAnsi" w:hAnsiTheme="minorHAnsi" w:cstheme="minorHAnsi"/>
          <w:sz w:val="24"/>
          <w:szCs w:val="24"/>
        </w:rPr>
        <w:t>ningen</w:t>
      </w:r>
      <w:r w:rsidR="00BE5739">
        <w:rPr>
          <w:rFonts w:asciiTheme="minorHAnsi" w:hAnsiTheme="minorHAnsi" w:cstheme="minorHAnsi"/>
          <w:sz w:val="24"/>
          <w:szCs w:val="24"/>
        </w:rPr>
        <w:t xml:space="preserve">s </w:t>
      </w:r>
      <w:r w:rsidR="00360D0A">
        <w:rPr>
          <w:rFonts w:asciiTheme="minorHAnsi" w:hAnsiTheme="minorHAnsi" w:cstheme="minorHAnsi"/>
          <w:sz w:val="24"/>
          <w:szCs w:val="24"/>
        </w:rPr>
        <w:t xml:space="preserve">budget </w:t>
      </w:r>
      <w:r w:rsidR="00BE5739">
        <w:rPr>
          <w:rFonts w:asciiTheme="minorHAnsi" w:hAnsiTheme="minorHAnsi" w:cstheme="minorHAnsi"/>
          <w:sz w:val="24"/>
          <w:szCs w:val="24"/>
        </w:rPr>
        <w:t xml:space="preserve">som är </w:t>
      </w:r>
      <w:r w:rsidR="00360D0A">
        <w:rPr>
          <w:rFonts w:asciiTheme="minorHAnsi" w:hAnsiTheme="minorHAnsi" w:cstheme="minorHAnsi"/>
          <w:sz w:val="24"/>
          <w:szCs w:val="24"/>
        </w:rPr>
        <w:t>i balans. Budgeten i</w:t>
      </w:r>
      <w:r>
        <w:rPr>
          <w:rFonts w:asciiTheme="minorHAnsi" w:hAnsiTheme="minorHAnsi" w:cstheme="minorHAnsi"/>
          <w:sz w:val="24"/>
          <w:szCs w:val="24"/>
        </w:rPr>
        <w:t xml:space="preserve">ngår i </w:t>
      </w:r>
      <w:proofErr w:type="spellStart"/>
      <w:r>
        <w:rPr>
          <w:rFonts w:asciiTheme="minorHAnsi" w:hAnsiTheme="minorHAnsi" w:cstheme="minorHAnsi"/>
          <w:sz w:val="24"/>
          <w:szCs w:val="24"/>
        </w:rPr>
        <w:t>SFAI:s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ekonomiska redovisning och redovisa</w:t>
      </w:r>
      <w:r w:rsidR="00360D0A">
        <w:rPr>
          <w:rFonts w:asciiTheme="minorHAnsi" w:hAnsiTheme="minorHAnsi" w:cstheme="minorHAnsi"/>
          <w:sz w:val="24"/>
          <w:szCs w:val="24"/>
        </w:rPr>
        <w:t xml:space="preserve">s i samband med </w:t>
      </w:r>
      <w:proofErr w:type="spellStart"/>
      <w:r w:rsidR="00BE5739">
        <w:rPr>
          <w:rFonts w:asciiTheme="minorHAnsi" w:hAnsiTheme="minorHAnsi" w:cstheme="minorHAnsi"/>
          <w:sz w:val="24"/>
          <w:szCs w:val="24"/>
        </w:rPr>
        <w:t>SFAI:s</w:t>
      </w:r>
      <w:proofErr w:type="spellEnd"/>
      <w:r w:rsidR="00BE5739">
        <w:rPr>
          <w:rFonts w:asciiTheme="minorHAnsi" w:hAnsiTheme="minorHAnsi" w:cstheme="minorHAnsi"/>
          <w:sz w:val="24"/>
          <w:szCs w:val="24"/>
        </w:rPr>
        <w:t xml:space="preserve"> årsmöte</w:t>
      </w:r>
      <w:r w:rsidR="00360D0A">
        <w:rPr>
          <w:rFonts w:asciiTheme="minorHAnsi" w:hAnsiTheme="minorHAnsi" w:cstheme="minorHAnsi"/>
          <w:sz w:val="24"/>
          <w:szCs w:val="24"/>
        </w:rPr>
        <w:t xml:space="preserve"> i </w:t>
      </w:r>
      <w:r>
        <w:rPr>
          <w:rFonts w:asciiTheme="minorHAnsi" w:hAnsiTheme="minorHAnsi" w:cstheme="minorHAnsi"/>
          <w:sz w:val="24"/>
          <w:szCs w:val="24"/>
        </w:rPr>
        <w:t>september.</w:t>
      </w:r>
    </w:p>
    <w:p w:rsidR="008721C3" w:rsidRDefault="00032770" w:rsidP="00032770">
      <w:pPr>
        <w:spacing w:line="240" w:lineRule="auto"/>
        <w:rPr>
          <w:sz w:val="24"/>
        </w:rPr>
      </w:pPr>
      <w:r w:rsidRPr="007416F4">
        <w:rPr>
          <w:sz w:val="24"/>
        </w:rPr>
        <w:t xml:space="preserve">Delföreningen har en egen sida på </w:t>
      </w:r>
      <w:proofErr w:type="spellStart"/>
      <w:r w:rsidRPr="007416F4">
        <w:rPr>
          <w:sz w:val="24"/>
        </w:rPr>
        <w:t>SFAI:s</w:t>
      </w:r>
      <w:proofErr w:type="spellEnd"/>
      <w:r w:rsidRPr="007416F4">
        <w:rPr>
          <w:sz w:val="24"/>
        </w:rPr>
        <w:t xml:space="preserve"> hemsida med uppgifter om </w:t>
      </w:r>
      <w:r>
        <w:rPr>
          <w:sz w:val="24"/>
        </w:rPr>
        <w:t>dess inriktning och syfte</w:t>
      </w:r>
      <w:r w:rsidRPr="007416F4">
        <w:rPr>
          <w:sz w:val="24"/>
        </w:rPr>
        <w:t xml:space="preserve">, </w:t>
      </w:r>
      <w:r w:rsidR="001A1729">
        <w:rPr>
          <w:sz w:val="24"/>
        </w:rPr>
        <w:t xml:space="preserve">stadgar, </w:t>
      </w:r>
      <w:r>
        <w:rPr>
          <w:sz w:val="24"/>
        </w:rPr>
        <w:t>information om tidigare och aktuellt operationsledningsmöte</w:t>
      </w:r>
      <w:r w:rsidRPr="007416F4">
        <w:rPr>
          <w:sz w:val="24"/>
        </w:rPr>
        <w:t xml:space="preserve"> och </w:t>
      </w:r>
      <w:r>
        <w:rPr>
          <w:sz w:val="24"/>
        </w:rPr>
        <w:t>kontaktuppgifter till styrelsen.</w:t>
      </w:r>
    </w:p>
    <w:p w:rsidR="00032770" w:rsidRDefault="00032770" w:rsidP="00032770">
      <w:pPr>
        <w:spacing w:line="240" w:lineRule="auto"/>
        <w:rPr>
          <w:sz w:val="24"/>
        </w:rPr>
      </w:pPr>
    </w:p>
    <w:p w:rsidR="00280688" w:rsidRDefault="001A1729" w:rsidP="00032770">
      <w:pPr>
        <w:spacing w:line="240" w:lineRule="auto"/>
        <w:rPr>
          <w:sz w:val="24"/>
        </w:rPr>
      </w:pPr>
      <w:r>
        <w:rPr>
          <w:sz w:val="24"/>
        </w:rPr>
        <w:t>Norrköping 230524</w:t>
      </w:r>
      <w:bookmarkStart w:id="0" w:name="_GoBack"/>
      <w:bookmarkEnd w:id="0"/>
    </w:p>
    <w:p w:rsidR="00280688" w:rsidRDefault="00280688" w:rsidP="00032770">
      <w:pPr>
        <w:spacing w:line="240" w:lineRule="auto"/>
        <w:rPr>
          <w:sz w:val="24"/>
        </w:rPr>
      </w:pPr>
    </w:p>
    <w:p w:rsidR="00280688" w:rsidRDefault="00032770" w:rsidP="00032770">
      <w:pPr>
        <w:spacing w:line="240" w:lineRule="auto"/>
        <w:rPr>
          <w:sz w:val="24"/>
        </w:rPr>
      </w:pPr>
      <w:r>
        <w:rPr>
          <w:sz w:val="24"/>
        </w:rPr>
        <w:t>Helena Krook</w:t>
      </w:r>
    </w:p>
    <w:p w:rsidR="00360D0A" w:rsidRDefault="00360D0A" w:rsidP="00032770">
      <w:pPr>
        <w:spacing w:line="240" w:lineRule="auto"/>
        <w:rPr>
          <w:noProof/>
        </w:rPr>
      </w:pPr>
    </w:p>
    <w:p w:rsidR="00360D0A" w:rsidRDefault="00360D0A" w:rsidP="00032770">
      <w:pPr>
        <w:spacing w:line="240" w:lineRule="auto"/>
        <w:rPr>
          <w:sz w:val="24"/>
        </w:rPr>
      </w:pPr>
    </w:p>
    <w:p w:rsidR="00032770" w:rsidRPr="00032770" w:rsidRDefault="00032770" w:rsidP="00032770">
      <w:pPr>
        <w:spacing w:line="240" w:lineRule="auto"/>
        <w:rPr>
          <w:sz w:val="24"/>
        </w:rPr>
      </w:pPr>
      <w:r>
        <w:rPr>
          <w:sz w:val="24"/>
        </w:rPr>
        <w:t>Ordförande</w:t>
      </w:r>
      <w:r w:rsidR="00280688">
        <w:rPr>
          <w:sz w:val="24"/>
        </w:rPr>
        <w:t xml:space="preserve"> delförening Operationsledning</w:t>
      </w:r>
      <w:r w:rsidR="00DE28B2">
        <w:rPr>
          <w:sz w:val="24"/>
        </w:rPr>
        <w:t xml:space="preserve"> SFAI</w:t>
      </w:r>
    </w:p>
    <w:p w:rsidR="00F43EFB" w:rsidRDefault="00F43EFB"/>
    <w:sectPr w:rsidR="00F43EFB" w:rsidSect="00A737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2048B"/>
    <w:multiLevelType w:val="hybridMultilevel"/>
    <w:tmpl w:val="E3AE2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C3"/>
    <w:rsid w:val="00032770"/>
    <w:rsid w:val="000B1D02"/>
    <w:rsid w:val="001407F4"/>
    <w:rsid w:val="00163879"/>
    <w:rsid w:val="001A1729"/>
    <w:rsid w:val="00280688"/>
    <w:rsid w:val="00360D0A"/>
    <w:rsid w:val="00397EAD"/>
    <w:rsid w:val="003F7E60"/>
    <w:rsid w:val="004D7673"/>
    <w:rsid w:val="00540C85"/>
    <w:rsid w:val="00590D6F"/>
    <w:rsid w:val="00731BB2"/>
    <w:rsid w:val="007F4406"/>
    <w:rsid w:val="0083164D"/>
    <w:rsid w:val="00837B26"/>
    <w:rsid w:val="00841272"/>
    <w:rsid w:val="00852113"/>
    <w:rsid w:val="008721C3"/>
    <w:rsid w:val="00916392"/>
    <w:rsid w:val="009C57B8"/>
    <w:rsid w:val="00A6323A"/>
    <w:rsid w:val="00AC4BF6"/>
    <w:rsid w:val="00B4096D"/>
    <w:rsid w:val="00BE5739"/>
    <w:rsid w:val="00C107C1"/>
    <w:rsid w:val="00C33B10"/>
    <w:rsid w:val="00C45FA1"/>
    <w:rsid w:val="00C802EC"/>
    <w:rsid w:val="00D4263D"/>
    <w:rsid w:val="00D64C41"/>
    <w:rsid w:val="00DE28B2"/>
    <w:rsid w:val="00EB32A0"/>
    <w:rsid w:val="00F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B9EA"/>
  <w15:chartTrackingRefBased/>
  <w15:docId w15:val="{98E04816-9AF6-41DE-85AD-1DE2AAF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1C3"/>
    <w:pPr>
      <w:spacing w:after="80" w:line="264" w:lineRule="auto"/>
    </w:pPr>
    <w:rPr>
      <w:rFonts w:eastAsiaTheme="minorEastAsia"/>
      <w:sz w:val="25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72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1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table" w:styleId="Tabellrutnt">
    <w:name w:val="Table Grid"/>
    <w:basedOn w:val="Normaltabell"/>
    <w:uiPriority w:val="59"/>
    <w:rsid w:val="008721C3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721C3"/>
    <w:rPr>
      <w:color w:val="0563C1" w:themeColor="hyperlink"/>
      <w:u w:val="single"/>
    </w:rPr>
  </w:style>
  <w:style w:type="paragraph" w:styleId="Normalwebb">
    <w:name w:val="Normal (Web)"/>
    <w:aliases w:val=" webb"/>
    <w:basedOn w:val="Normal"/>
    <w:rsid w:val="0091639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4406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557</Words>
  <Characters>2955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Nyberg</dc:creator>
  <cp:keywords/>
  <dc:description/>
  <cp:lastModifiedBy>Krook Helena</cp:lastModifiedBy>
  <cp:revision>9</cp:revision>
  <cp:lastPrinted>2023-05-18T14:35:00Z</cp:lastPrinted>
  <dcterms:created xsi:type="dcterms:W3CDTF">2023-05-18T15:19:00Z</dcterms:created>
  <dcterms:modified xsi:type="dcterms:W3CDTF">2023-05-24T13:59:00Z</dcterms:modified>
</cp:coreProperties>
</file>