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AB55B" w14:textId="77777777" w:rsidR="00BF0282" w:rsidRPr="00A20237" w:rsidRDefault="00BF0282" w:rsidP="009874CF">
      <w:pPr>
        <w:jc w:val="center"/>
        <w:rPr>
          <w:rFonts w:ascii="Calibri" w:hAnsi="Calibri" w:cs="Calibri"/>
          <w:b/>
          <w:color w:val="052A5B"/>
          <w:sz w:val="96"/>
          <w:szCs w:val="96"/>
        </w:rPr>
      </w:pPr>
      <w:bookmarkStart w:id="0" w:name="OLE_LINK1"/>
      <w:bookmarkStart w:id="1" w:name="OLE_LINK2"/>
      <w:bookmarkStart w:id="2" w:name="_GoBack"/>
      <w:bookmarkEnd w:id="2"/>
      <w:r w:rsidRPr="00A20237">
        <w:rPr>
          <w:rFonts w:ascii="Calibri" w:hAnsi="Calibri" w:cs="Calibri"/>
          <w:b/>
          <w:color w:val="052A5B"/>
          <w:sz w:val="24"/>
        </w:rPr>
        <w:t xml:space="preserve">Svenska Intensivvårdssällskapet, SIS, </w:t>
      </w:r>
      <w:bookmarkEnd w:id="0"/>
      <w:bookmarkEnd w:id="1"/>
      <w:r w:rsidRPr="00A20237">
        <w:rPr>
          <w:rFonts w:ascii="Calibri" w:hAnsi="Calibri" w:cs="Calibri"/>
          <w:b/>
          <w:color w:val="052A5B"/>
          <w:sz w:val="24"/>
        </w:rPr>
        <w:t xml:space="preserve">arrangerar i år sitt </w:t>
      </w:r>
      <w:r w:rsidR="00CE2F14" w:rsidRPr="00A20237">
        <w:rPr>
          <w:rFonts w:ascii="Calibri" w:hAnsi="Calibri" w:cs="Calibri"/>
          <w:b/>
          <w:color w:val="052A5B"/>
          <w:sz w:val="24"/>
        </w:rPr>
        <w:t>2</w:t>
      </w:r>
      <w:r w:rsidR="000771F0">
        <w:rPr>
          <w:rFonts w:ascii="Calibri" w:hAnsi="Calibri" w:cs="Calibri"/>
          <w:b/>
          <w:color w:val="052A5B"/>
          <w:sz w:val="24"/>
        </w:rPr>
        <w:t>3</w:t>
      </w:r>
      <w:r w:rsidRPr="00A20237">
        <w:rPr>
          <w:rFonts w:ascii="Calibri" w:hAnsi="Calibri" w:cs="Calibri"/>
          <w:b/>
          <w:color w:val="052A5B"/>
          <w:sz w:val="24"/>
        </w:rPr>
        <w:t>:</w:t>
      </w:r>
      <w:r w:rsidR="00015AE7">
        <w:rPr>
          <w:rFonts w:ascii="Calibri" w:hAnsi="Calibri" w:cs="Calibri"/>
          <w:b/>
          <w:color w:val="052A5B"/>
          <w:sz w:val="24"/>
        </w:rPr>
        <w:t>a</w:t>
      </w:r>
      <w:r w:rsidR="00080F2D" w:rsidRPr="00A20237">
        <w:rPr>
          <w:rFonts w:ascii="Calibri" w:hAnsi="Calibri" w:cs="Calibri"/>
          <w:b/>
          <w:color w:val="052A5B"/>
          <w:sz w:val="24"/>
        </w:rPr>
        <w:t xml:space="preserve"> nationella fortbildningsmöte.</w:t>
      </w:r>
      <w:r w:rsidRPr="00A20237">
        <w:rPr>
          <w:rFonts w:ascii="Calibri" w:hAnsi="Calibri" w:cs="Calibri"/>
          <w:b/>
          <w:color w:val="052A5B"/>
          <w:sz w:val="96"/>
          <w:szCs w:val="96"/>
        </w:rPr>
        <w:t xml:space="preserve"> </w:t>
      </w:r>
    </w:p>
    <w:p w14:paraId="147C2B05" w14:textId="77777777" w:rsidR="00F6584F" w:rsidRDefault="00F6584F" w:rsidP="00063A62">
      <w:pPr>
        <w:tabs>
          <w:tab w:val="center" w:pos="4819"/>
          <w:tab w:val="left" w:pos="7040"/>
        </w:tabs>
        <w:jc w:val="center"/>
      </w:pPr>
    </w:p>
    <w:p w14:paraId="7A8B12D0" w14:textId="77777777" w:rsidR="001D0811" w:rsidRPr="00117B4E" w:rsidRDefault="001D0811" w:rsidP="00117B4E">
      <w:pPr>
        <w:jc w:val="center"/>
        <w:rPr>
          <w:rFonts w:ascii="Calibri" w:hAnsi="Calibri" w:cs="Calibri"/>
          <w:b/>
          <w:color w:val="052A5B"/>
          <w:sz w:val="144"/>
          <w:szCs w:val="144"/>
        </w:rPr>
      </w:pPr>
      <w:proofErr w:type="spellStart"/>
      <w:r w:rsidRPr="00117B4E">
        <w:rPr>
          <w:rFonts w:ascii="Calibri" w:hAnsi="Calibri" w:cs="Calibri"/>
          <w:b/>
          <w:color w:val="052A5B"/>
          <w:sz w:val="144"/>
          <w:szCs w:val="144"/>
        </w:rPr>
        <w:t>SFAIs</w:t>
      </w:r>
      <w:proofErr w:type="spellEnd"/>
    </w:p>
    <w:p w14:paraId="445DB803" w14:textId="77777777" w:rsidR="001D0811" w:rsidRPr="00117B4E" w:rsidRDefault="001D0811" w:rsidP="00117B4E">
      <w:pPr>
        <w:jc w:val="center"/>
        <w:rPr>
          <w:rFonts w:ascii="Calibri" w:hAnsi="Calibri" w:cs="Calibri"/>
          <w:b/>
          <w:color w:val="052A5B"/>
          <w:sz w:val="120"/>
          <w:szCs w:val="120"/>
        </w:rPr>
      </w:pPr>
      <w:r w:rsidRPr="00117B4E">
        <w:rPr>
          <w:rFonts w:ascii="Calibri" w:hAnsi="Calibri" w:cs="Calibri"/>
          <w:b/>
          <w:color w:val="052A5B"/>
          <w:sz w:val="120"/>
          <w:szCs w:val="120"/>
        </w:rPr>
        <w:t>Intensivvårdsmöte</w:t>
      </w:r>
    </w:p>
    <w:p w14:paraId="5A692E12" w14:textId="77777777" w:rsidR="00DB4C88" w:rsidRDefault="00DB4C88" w:rsidP="00117B4E">
      <w:pPr>
        <w:jc w:val="center"/>
        <w:rPr>
          <w:rFonts w:ascii="Calibri" w:hAnsi="Calibri" w:cs="Calibri"/>
          <w:b/>
          <w:color w:val="FBCA15"/>
          <w:sz w:val="96"/>
          <w:szCs w:val="96"/>
        </w:rPr>
      </w:pPr>
    </w:p>
    <w:p w14:paraId="1019405C" w14:textId="77777777" w:rsidR="001D0811" w:rsidRPr="00117B4E" w:rsidRDefault="000771F0" w:rsidP="00A20237">
      <w:pPr>
        <w:jc w:val="center"/>
        <w:rPr>
          <w:rFonts w:ascii="Calibri" w:hAnsi="Calibri" w:cs="Calibri"/>
          <w:b/>
          <w:color w:val="052A5B"/>
          <w:sz w:val="72"/>
          <w:szCs w:val="72"/>
        </w:rPr>
      </w:pPr>
      <w:r>
        <w:rPr>
          <w:rFonts w:ascii="Calibri" w:hAnsi="Calibri" w:cs="Calibri"/>
          <w:b/>
          <w:color w:val="052A5B"/>
          <w:sz w:val="72"/>
          <w:szCs w:val="72"/>
        </w:rPr>
        <w:t>13-15</w:t>
      </w:r>
      <w:r w:rsidR="001D0811" w:rsidRPr="00117B4E">
        <w:rPr>
          <w:rFonts w:ascii="Calibri" w:hAnsi="Calibri" w:cs="Calibri"/>
          <w:b/>
          <w:color w:val="052A5B"/>
          <w:sz w:val="72"/>
          <w:szCs w:val="72"/>
        </w:rPr>
        <w:t xml:space="preserve"> november 201</w:t>
      </w:r>
      <w:r>
        <w:rPr>
          <w:rFonts w:ascii="Calibri" w:hAnsi="Calibri" w:cs="Calibri"/>
          <w:b/>
          <w:color w:val="052A5B"/>
          <w:sz w:val="72"/>
          <w:szCs w:val="72"/>
        </w:rPr>
        <w:t>9</w:t>
      </w:r>
      <w:r w:rsidR="00A20237">
        <w:rPr>
          <w:rFonts w:ascii="Calibri" w:hAnsi="Calibri" w:cs="Calibri"/>
          <w:b/>
          <w:color w:val="052A5B"/>
          <w:sz w:val="72"/>
          <w:szCs w:val="72"/>
        </w:rPr>
        <w:t xml:space="preserve">, </w:t>
      </w:r>
      <w:r w:rsidR="001D0811" w:rsidRPr="00117B4E">
        <w:rPr>
          <w:rFonts w:ascii="Calibri" w:hAnsi="Calibri" w:cs="Calibri"/>
          <w:b/>
          <w:color w:val="052A5B"/>
          <w:sz w:val="72"/>
          <w:szCs w:val="72"/>
        </w:rPr>
        <w:t>S</w:t>
      </w:r>
      <w:r w:rsidR="00A20237">
        <w:rPr>
          <w:rFonts w:ascii="Calibri" w:hAnsi="Calibri" w:cs="Calibri"/>
          <w:b/>
          <w:color w:val="052A5B"/>
          <w:sz w:val="72"/>
          <w:szCs w:val="72"/>
        </w:rPr>
        <w:t>igtuna</w:t>
      </w:r>
    </w:p>
    <w:p w14:paraId="33C6B867" w14:textId="77777777" w:rsidR="00DB4C88" w:rsidRDefault="00DB4C88" w:rsidP="00487E18">
      <w:pPr>
        <w:jc w:val="center"/>
      </w:pPr>
    </w:p>
    <w:p w14:paraId="699D1CFC" w14:textId="77777777" w:rsidR="000771F0" w:rsidRDefault="004818DC" w:rsidP="00487E18">
      <w:pPr>
        <w:jc w:val="center"/>
        <w:rPr>
          <w:rFonts w:ascii="Calibri" w:hAnsi="Calibri" w:cs="Calibri"/>
          <w:b/>
          <w:color w:val="052A5B"/>
          <w:sz w:val="96"/>
          <w:szCs w:val="96"/>
        </w:rPr>
      </w:pPr>
      <w:r w:rsidRPr="004818DC">
        <w:rPr>
          <w:rFonts w:ascii="Calibri" w:hAnsi="Calibri" w:cs="Calibri"/>
          <w:b/>
          <w:color w:val="052A5B"/>
          <w:sz w:val="28"/>
          <w:szCs w:val="28"/>
        </w:rPr>
        <w:t xml:space="preserve"> </w:t>
      </w:r>
      <w:r w:rsidR="008C4D52">
        <w:rPr>
          <w:rFonts w:ascii="Calibri" w:hAnsi="Calibri" w:cs="Calibri"/>
          <w:b/>
          <w:noProof/>
          <w:color w:val="052A5B"/>
          <w:sz w:val="28"/>
          <w:szCs w:val="28"/>
          <w:lang w:eastAsia="sv-SE"/>
        </w:rPr>
        <w:drawing>
          <wp:inline distT="0" distB="0" distL="0" distR="0" wp14:anchorId="2CF1FAF8" wp14:editId="5A35BBC8">
            <wp:extent cx="3198452" cy="3314700"/>
            <wp:effectExtent l="0" t="0" r="254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AIs ny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605" cy="333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DA05" w14:textId="77777777" w:rsidR="000771F0" w:rsidRDefault="00BF0282" w:rsidP="0003533E">
      <w:pPr>
        <w:jc w:val="center"/>
        <w:rPr>
          <w:rFonts w:ascii="Calibri" w:hAnsi="Calibri" w:cs="Calibri"/>
          <w:b/>
          <w:color w:val="052A5B"/>
          <w:sz w:val="96"/>
          <w:szCs w:val="96"/>
        </w:rPr>
      </w:pPr>
      <w:r w:rsidRPr="00A20237">
        <w:rPr>
          <w:rFonts w:ascii="Calibri" w:hAnsi="Calibri" w:cs="Calibri"/>
          <w:b/>
          <w:color w:val="052A5B"/>
          <w:sz w:val="96"/>
          <w:szCs w:val="96"/>
        </w:rPr>
        <w:t>Välkomna!</w:t>
      </w:r>
    </w:p>
    <w:p w14:paraId="5051CFED" w14:textId="77777777" w:rsidR="002C4B2E" w:rsidRDefault="002C4B2E">
      <w:pPr>
        <w:spacing w:after="0" w:line="240" w:lineRule="auto"/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</w:pPr>
      <w:r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br w:type="page"/>
      </w:r>
    </w:p>
    <w:p w14:paraId="6DA29654" w14:textId="77777777" w:rsidR="00BF0282" w:rsidRDefault="008A6DA2" w:rsidP="0006186A">
      <w:pPr>
        <w:ind w:firstLine="1304"/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</w:pPr>
      <w:r w:rsidRPr="004818DC">
        <w:rPr>
          <w:noProof/>
          <w:color w:val="052A5B"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A71D0A1" wp14:editId="5B5D9CAF">
                <wp:simplePos x="0" y="0"/>
                <wp:positionH relativeFrom="page">
                  <wp:posOffset>19050</wp:posOffset>
                </wp:positionH>
                <wp:positionV relativeFrom="paragraph">
                  <wp:posOffset>704850</wp:posOffset>
                </wp:positionV>
                <wp:extent cx="7143750" cy="9067800"/>
                <wp:effectExtent l="19050" t="19050" r="38100" b="38100"/>
                <wp:wrapNone/>
                <wp:docPr id="17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067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6000">
                              <a:schemeClr val="bg1"/>
                            </a:gs>
                            <a:gs pos="33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8400000" scaled="0"/>
                          <a:tileRect/>
                        </a:gradFill>
                        <a:ln w="57150">
                          <a:solidFill>
                            <a:srgbClr val="FBCA15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53042" id="Rektangel 3" o:spid="_x0000_s1026" style="position:absolute;margin-left:1.5pt;margin-top:55.5pt;width:562.5pt;height:71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" fillcolor="#8db3e2 [1311]" strokecolor="#fbca15" strokeweight="4.5pt">
                <v:fill color2="#8db3e2 [1311]" rotate="t" angle="310" colors="0 #8eb4e3;21627f #f6f9fc;36700f white;1 #8eb4e3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3B359D" w:rsidRPr="006D1F5D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>Onsdag</w:t>
      </w:r>
      <w:r w:rsidR="00BF0282" w:rsidRPr="006D1F5D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 xml:space="preserve"> den </w:t>
      </w:r>
      <w:r w:rsidR="0005469C" w:rsidRPr="006D1F5D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>1</w:t>
      </w:r>
      <w:r w:rsidR="0003533E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>3</w:t>
      </w:r>
      <w:r w:rsidR="00BF0282" w:rsidRPr="006D1F5D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 xml:space="preserve"> november</w:t>
      </w:r>
    </w:p>
    <w:p w14:paraId="116E0F8D" w14:textId="77777777" w:rsidR="00BF0282" w:rsidRPr="004818DC" w:rsidRDefault="00BF0282" w:rsidP="009C5369">
      <w:pPr>
        <w:tabs>
          <w:tab w:val="left" w:pos="1390"/>
          <w:tab w:val="left" w:pos="1843"/>
          <w:tab w:val="left" w:pos="5790"/>
        </w:tabs>
        <w:rPr>
          <w:rFonts w:ascii="Calibri" w:hAnsi="Calibri" w:cs="Calibri"/>
          <w:b/>
          <w:color w:val="052A5B"/>
          <w:sz w:val="28"/>
          <w:szCs w:val="28"/>
        </w:rPr>
      </w:pPr>
      <w:r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r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r w:rsidRPr="004818DC">
        <w:rPr>
          <w:rFonts w:ascii="Calibri" w:hAnsi="Calibri" w:cs="Calibri"/>
          <w:b/>
          <w:color w:val="052A5B"/>
          <w:sz w:val="28"/>
          <w:szCs w:val="28"/>
        </w:rPr>
        <w:tab/>
      </w:r>
    </w:p>
    <w:p w14:paraId="46575197" w14:textId="77777777" w:rsidR="00BF0282" w:rsidRPr="004818DC" w:rsidRDefault="00BF0282" w:rsidP="002104B5">
      <w:pPr>
        <w:tabs>
          <w:tab w:val="left" w:pos="1843"/>
          <w:tab w:val="left" w:pos="5790"/>
        </w:tabs>
        <w:spacing w:line="480" w:lineRule="auto"/>
        <w:rPr>
          <w:rFonts w:ascii="Calibri" w:hAnsi="Calibri" w:cs="Calibri"/>
          <w:b/>
          <w:color w:val="052A5B"/>
          <w:sz w:val="28"/>
          <w:szCs w:val="28"/>
        </w:rPr>
      </w:pPr>
      <w:r w:rsidRPr="004818DC">
        <w:rPr>
          <w:rFonts w:ascii="Calibri" w:hAnsi="Calibri" w:cs="Calibri"/>
          <w:b/>
          <w:color w:val="052A5B"/>
          <w:sz w:val="28"/>
          <w:szCs w:val="28"/>
        </w:rPr>
        <w:t>12:00</w:t>
      </w:r>
      <w:r w:rsidR="0006186A">
        <w:rPr>
          <w:rFonts w:ascii="Calibri" w:hAnsi="Calibri" w:cs="Calibri"/>
          <w:b/>
          <w:color w:val="052A5B"/>
          <w:sz w:val="28"/>
          <w:szCs w:val="28"/>
        </w:rPr>
        <w:tab/>
      </w:r>
      <w:r w:rsidRPr="004818DC">
        <w:rPr>
          <w:rFonts w:ascii="Calibri" w:hAnsi="Calibri" w:cs="Calibri"/>
          <w:b/>
          <w:color w:val="052A5B"/>
          <w:sz w:val="28"/>
          <w:szCs w:val="28"/>
        </w:rPr>
        <w:t>LUNCH</w:t>
      </w:r>
    </w:p>
    <w:p w14:paraId="1EE1DEA1" w14:textId="77777777" w:rsidR="002104B5" w:rsidRDefault="00BF0282" w:rsidP="00FE23D2">
      <w:pPr>
        <w:tabs>
          <w:tab w:val="left" w:pos="1843"/>
          <w:tab w:val="left" w:pos="1985"/>
        </w:tabs>
        <w:spacing w:line="240" w:lineRule="auto"/>
        <w:ind w:left="1843" w:hanging="1843"/>
        <w:rPr>
          <w:rFonts w:ascii="Calibri" w:hAnsi="Calibri" w:cs="Calibri"/>
          <w:b/>
          <w:color w:val="052A5B"/>
          <w:sz w:val="28"/>
          <w:szCs w:val="28"/>
        </w:rPr>
      </w:pPr>
      <w:r w:rsidRPr="004818DC">
        <w:rPr>
          <w:rFonts w:ascii="Calibri" w:hAnsi="Calibri" w:cs="Calibri"/>
          <w:b/>
          <w:color w:val="052A5B"/>
          <w:sz w:val="28"/>
          <w:szCs w:val="28"/>
        </w:rPr>
        <w:t xml:space="preserve">13:00 </w:t>
      </w:r>
      <w:r w:rsidR="0006186A">
        <w:rPr>
          <w:rFonts w:ascii="Calibri" w:hAnsi="Calibri" w:cs="Calibri"/>
          <w:b/>
          <w:color w:val="052A5B"/>
          <w:sz w:val="28"/>
          <w:szCs w:val="28"/>
        </w:rPr>
        <w:tab/>
      </w:r>
      <w:r w:rsidR="0003533E">
        <w:rPr>
          <w:rFonts w:ascii="Calibri" w:hAnsi="Calibri" w:cs="Calibri"/>
          <w:b/>
          <w:color w:val="052A5B"/>
          <w:sz w:val="28"/>
          <w:szCs w:val="28"/>
        </w:rPr>
        <w:t>Inledning</w:t>
      </w:r>
      <w:r w:rsidRPr="004818DC">
        <w:rPr>
          <w:rFonts w:ascii="Calibri" w:hAnsi="Calibri" w:cs="Calibri"/>
          <w:b/>
          <w:color w:val="052A5B"/>
          <w:sz w:val="28"/>
          <w:szCs w:val="28"/>
        </w:rPr>
        <w:t>,</w:t>
      </w:r>
      <w:r w:rsidR="0003533E">
        <w:rPr>
          <w:rFonts w:ascii="Calibri" w:hAnsi="Calibri" w:cs="Calibri"/>
          <w:b/>
          <w:color w:val="052A5B"/>
          <w:sz w:val="28"/>
          <w:szCs w:val="28"/>
        </w:rPr>
        <w:t xml:space="preserve"> styrelsen </w:t>
      </w:r>
      <w:r w:rsidRPr="004818DC">
        <w:rPr>
          <w:rFonts w:ascii="Calibri" w:hAnsi="Calibri" w:cs="Calibri"/>
          <w:b/>
          <w:color w:val="052A5B"/>
          <w:sz w:val="28"/>
          <w:szCs w:val="28"/>
        </w:rPr>
        <w:t xml:space="preserve">Svenska intensivvårdssällskapet </w:t>
      </w:r>
    </w:p>
    <w:p w14:paraId="5A2698FC" w14:textId="77777777" w:rsidR="008A6DA2" w:rsidRDefault="008A6DA2" w:rsidP="0057113E">
      <w:pPr>
        <w:tabs>
          <w:tab w:val="left" w:pos="1843"/>
        </w:tabs>
        <w:spacing w:after="0"/>
        <w:rPr>
          <w:rFonts w:ascii="Calibri" w:hAnsi="Calibri" w:cs="Calibri"/>
          <w:b/>
          <w:color w:val="052A5B"/>
          <w:sz w:val="28"/>
          <w:szCs w:val="28"/>
        </w:rPr>
      </w:pPr>
    </w:p>
    <w:p w14:paraId="15C7D4DD" w14:textId="77777777" w:rsidR="00DD163A" w:rsidRPr="0003533E" w:rsidRDefault="003440A0" w:rsidP="0003533E">
      <w:pPr>
        <w:tabs>
          <w:tab w:val="left" w:pos="1843"/>
        </w:tabs>
        <w:spacing w:after="0"/>
        <w:rPr>
          <w:rFonts w:ascii="Calibri" w:hAnsi="Calibri" w:cs="Calibri"/>
          <w:color w:val="17365D" w:themeColor="text2" w:themeShade="BF"/>
          <w:sz w:val="20"/>
          <w:szCs w:val="20"/>
        </w:rPr>
      </w:pPr>
      <w:r w:rsidRPr="0003533E">
        <w:rPr>
          <w:rFonts w:ascii="Calibri" w:hAnsi="Calibri" w:cs="Calibri"/>
          <w:b/>
          <w:color w:val="052A5B"/>
          <w:sz w:val="28"/>
          <w:szCs w:val="28"/>
        </w:rPr>
        <w:t>13:05</w:t>
      </w:r>
      <w:r w:rsidRPr="0003533E">
        <w:rPr>
          <w:rFonts w:ascii="Calibri" w:hAnsi="Calibri"/>
          <w:b/>
          <w:bCs/>
          <w:color w:val="17365D" w:themeColor="text2" w:themeShade="BF"/>
          <w:sz w:val="28"/>
          <w:szCs w:val="28"/>
        </w:rPr>
        <w:tab/>
      </w:r>
      <w:r w:rsidR="0003533E" w:rsidRPr="0003533E">
        <w:rPr>
          <w:rFonts w:ascii="Calibri" w:hAnsi="Calibri"/>
          <w:b/>
          <w:bCs/>
          <w:color w:val="17365D" w:themeColor="text2" w:themeShade="BF"/>
          <w:sz w:val="28"/>
          <w:szCs w:val="28"/>
        </w:rPr>
        <w:t xml:space="preserve">Artificiell intelligens – framtiden för medicinen I allmänhet och IVA i </w:t>
      </w:r>
      <w:r w:rsidR="0003533E">
        <w:rPr>
          <w:rFonts w:ascii="Calibri" w:hAnsi="Calibri"/>
          <w:b/>
          <w:bCs/>
          <w:color w:val="17365D" w:themeColor="text2" w:themeShade="BF"/>
          <w:sz w:val="28"/>
          <w:szCs w:val="28"/>
        </w:rPr>
        <w:tab/>
      </w:r>
      <w:r w:rsidR="0003533E" w:rsidRPr="0003533E">
        <w:rPr>
          <w:rFonts w:ascii="Calibri" w:hAnsi="Calibri"/>
          <w:b/>
          <w:bCs/>
          <w:color w:val="17365D" w:themeColor="text2" w:themeShade="BF"/>
          <w:sz w:val="28"/>
          <w:szCs w:val="28"/>
        </w:rPr>
        <w:t>synnerhet</w:t>
      </w:r>
      <w:r w:rsidR="0003533E">
        <w:rPr>
          <w:rFonts w:ascii="Calibri" w:hAnsi="Calibri"/>
          <w:b/>
          <w:bCs/>
          <w:color w:val="17365D" w:themeColor="text2" w:themeShade="BF"/>
          <w:sz w:val="28"/>
          <w:szCs w:val="28"/>
        </w:rPr>
        <w:t xml:space="preserve"> </w:t>
      </w:r>
      <w:r w:rsidR="0003533E" w:rsidRPr="006A2099">
        <w:rPr>
          <w:rFonts w:ascii="Calibri" w:hAnsi="Calibri" w:cs="Calibri"/>
          <w:color w:val="17365D" w:themeColor="text2" w:themeShade="BF"/>
          <w:sz w:val="20"/>
          <w:szCs w:val="20"/>
        </w:rPr>
        <w:t xml:space="preserve">Michelle </w:t>
      </w:r>
      <w:proofErr w:type="spellStart"/>
      <w:r w:rsidR="0003533E" w:rsidRPr="006A2099">
        <w:rPr>
          <w:rFonts w:ascii="Calibri" w:hAnsi="Calibri" w:cs="Calibri"/>
          <w:color w:val="17365D" w:themeColor="text2" w:themeShade="BF"/>
          <w:sz w:val="20"/>
          <w:szCs w:val="20"/>
        </w:rPr>
        <w:t>Chew</w:t>
      </w:r>
      <w:proofErr w:type="spellEnd"/>
      <w:r w:rsidR="0003533E" w:rsidRPr="006A2099">
        <w:rPr>
          <w:rFonts w:ascii="Calibri" w:hAnsi="Calibri" w:cs="Calibri"/>
          <w:color w:val="17365D" w:themeColor="text2" w:themeShade="BF"/>
          <w:sz w:val="20"/>
          <w:szCs w:val="20"/>
        </w:rPr>
        <w:t>, professor</w:t>
      </w:r>
      <w:r w:rsidR="0003533E" w:rsidRPr="00CF1892">
        <w:rPr>
          <w:rFonts w:ascii="Calibri" w:hAnsi="Calibri" w:cs="Calibri"/>
          <w:color w:val="052A5B"/>
          <w:sz w:val="20"/>
          <w:szCs w:val="20"/>
        </w:rPr>
        <w:t>,</w:t>
      </w:r>
      <w:r w:rsidR="0003533E">
        <w:rPr>
          <w:rFonts w:ascii="Calibri" w:hAnsi="Calibri" w:cs="Calibri"/>
          <w:color w:val="052A5B"/>
          <w:sz w:val="20"/>
          <w:szCs w:val="20"/>
        </w:rPr>
        <w:t xml:space="preserve"> överläkare,</w:t>
      </w:r>
      <w:r w:rsidR="0003533E" w:rsidRPr="00CF1892">
        <w:rPr>
          <w:rFonts w:ascii="Calibri" w:hAnsi="Calibri" w:cs="Calibri"/>
          <w:color w:val="052A5B"/>
          <w:sz w:val="20"/>
          <w:szCs w:val="20"/>
        </w:rPr>
        <w:t xml:space="preserve"> inst. för medicin och hälsa, Linköpings </w:t>
      </w:r>
      <w:r w:rsidR="0003533E">
        <w:rPr>
          <w:rFonts w:ascii="Calibri" w:hAnsi="Calibri" w:cs="Calibri"/>
          <w:color w:val="052A5B"/>
          <w:sz w:val="20"/>
          <w:szCs w:val="20"/>
        </w:rPr>
        <w:tab/>
      </w:r>
      <w:r w:rsidR="0003533E" w:rsidRPr="00CF1892">
        <w:rPr>
          <w:rFonts w:ascii="Calibri" w:hAnsi="Calibri" w:cs="Calibri"/>
          <w:color w:val="052A5B"/>
          <w:sz w:val="20"/>
          <w:szCs w:val="20"/>
        </w:rPr>
        <w:t>universitetssjukhus</w:t>
      </w:r>
    </w:p>
    <w:p w14:paraId="2E3DE98B" w14:textId="77777777" w:rsidR="00BF0282" w:rsidRPr="0003533E" w:rsidRDefault="00BF0282" w:rsidP="00DD163A">
      <w:pPr>
        <w:pStyle w:val="Ingetavstnd"/>
        <w:tabs>
          <w:tab w:val="left" w:pos="1304"/>
          <w:tab w:val="left" w:pos="1843"/>
        </w:tabs>
        <w:rPr>
          <w:b/>
          <w:i/>
          <w:color w:val="052A5B"/>
          <w:sz w:val="28"/>
          <w:szCs w:val="28"/>
        </w:rPr>
      </w:pPr>
      <w:r w:rsidRPr="0003533E">
        <w:rPr>
          <w:color w:val="052A5B"/>
          <w:sz w:val="20"/>
          <w:szCs w:val="20"/>
        </w:rPr>
        <w:tab/>
      </w:r>
      <w:r w:rsidR="00DD163A" w:rsidRPr="0003533E">
        <w:rPr>
          <w:color w:val="052A5B"/>
          <w:sz w:val="20"/>
          <w:szCs w:val="20"/>
        </w:rPr>
        <w:tab/>
      </w:r>
    </w:p>
    <w:p w14:paraId="1835495F" w14:textId="77777777" w:rsidR="008A6DA2" w:rsidRPr="0003533E" w:rsidRDefault="008A6DA2" w:rsidP="006F5773">
      <w:pPr>
        <w:tabs>
          <w:tab w:val="left" w:pos="1843"/>
        </w:tabs>
        <w:spacing w:after="0" w:line="240" w:lineRule="auto"/>
        <w:ind w:left="1840" w:hanging="1840"/>
        <w:rPr>
          <w:rFonts w:ascii="Calibri" w:hAnsi="Calibri" w:cs="Calibri"/>
          <w:b/>
          <w:color w:val="052A5B"/>
          <w:sz w:val="28"/>
          <w:szCs w:val="28"/>
        </w:rPr>
      </w:pPr>
    </w:p>
    <w:p w14:paraId="4F4C8D1D" w14:textId="77777777" w:rsidR="00805274" w:rsidRDefault="00BF0282" w:rsidP="006F5773">
      <w:pPr>
        <w:tabs>
          <w:tab w:val="left" w:pos="1843"/>
        </w:tabs>
        <w:spacing w:after="0" w:line="240" w:lineRule="auto"/>
        <w:ind w:left="1840" w:hanging="1840"/>
      </w:pPr>
      <w:r w:rsidRPr="004818DC">
        <w:rPr>
          <w:rFonts w:ascii="Calibri" w:hAnsi="Calibri" w:cs="Calibri"/>
          <w:b/>
          <w:color w:val="052A5B"/>
          <w:sz w:val="28"/>
          <w:szCs w:val="28"/>
          <w:lang w:val="en-US"/>
        </w:rPr>
        <w:t>14:</w:t>
      </w:r>
      <w:r w:rsidR="006F5773">
        <w:rPr>
          <w:rFonts w:ascii="Calibri" w:hAnsi="Calibri" w:cs="Calibri"/>
          <w:b/>
          <w:color w:val="052A5B"/>
          <w:sz w:val="28"/>
          <w:szCs w:val="28"/>
          <w:lang w:val="en-US"/>
        </w:rPr>
        <w:t>30</w:t>
      </w:r>
      <w:r w:rsidRPr="004818DC">
        <w:rPr>
          <w:rFonts w:ascii="Calibri" w:hAnsi="Calibri" w:cs="Calibri"/>
          <w:b/>
          <w:color w:val="052A5B"/>
          <w:sz w:val="28"/>
          <w:szCs w:val="28"/>
          <w:lang w:val="en-US"/>
        </w:rPr>
        <w:tab/>
      </w:r>
      <w:r w:rsidR="006F5773" w:rsidRPr="004818DC">
        <w:rPr>
          <w:rFonts w:ascii="Calibri" w:hAnsi="Calibri" w:cs="Calibri"/>
          <w:b/>
          <w:color w:val="052A5B"/>
          <w:sz w:val="28"/>
          <w:szCs w:val="28"/>
          <w:lang w:eastAsia="sv-SE"/>
        </w:rPr>
        <w:t>KAFFE vid utställningen</w:t>
      </w:r>
    </w:p>
    <w:p w14:paraId="46CE75F0" w14:textId="77777777" w:rsidR="00BF0282" w:rsidRPr="004818DC" w:rsidRDefault="00BF0282" w:rsidP="002E0B6D">
      <w:pPr>
        <w:tabs>
          <w:tab w:val="left" w:pos="1843"/>
        </w:tabs>
        <w:spacing w:after="0" w:line="240" w:lineRule="auto"/>
        <w:rPr>
          <w:color w:val="052A5B"/>
          <w:lang w:eastAsia="sv-SE"/>
        </w:rPr>
      </w:pPr>
      <w:r w:rsidRPr="004818DC">
        <w:rPr>
          <w:rFonts w:ascii="Calibri" w:hAnsi="Calibri" w:cs="Calibri"/>
          <w:b/>
          <w:color w:val="052A5B"/>
          <w:sz w:val="28"/>
          <w:szCs w:val="28"/>
        </w:rPr>
        <w:tab/>
      </w:r>
    </w:p>
    <w:p w14:paraId="798F614F" w14:textId="77777777" w:rsidR="00BF0282" w:rsidRPr="004818DC" w:rsidRDefault="00BF0282" w:rsidP="00805274">
      <w:pPr>
        <w:pStyle w:val="Ingetavstnd"/>
        <w:rPr>
          <w:lang w:eastAsia="sv-SE"/>
        </w:rPr>
      </w:pPr>
    </w:p>
    <w:p w14:paraId="0C950DD6" w14:textId="77777777" w:rsidR="002E3864" w:rsidRPr="004818DC" w:rsidRDefault="00BF0282" w:rsidP="002E3864">
      <w:pPr>
        <w:pStyle w:val="Rubrik3"/>
        <w:tabs>
          <w:tab w:val="left" w:pos="1304"/>
          <w:tab w:val="left" w:pos="1843"/>
        </w:tabs>
        <w:rPr>
          <w:rFonts w:ascii="Calibri" w:hAnsi="Calibri" w:cs="Calibri"/>
          <w:b/>
          <w:i w:val="0"/>
          <w:color w:val="052A5B"/>
          <w:sz w:val="28"/>
          <w:szCs w:val="28"/>
        </w:rPr>
      </w:pPr>
      <w:r w:rsidRPr="004818DC">
        <w:rPr>
          <w:rFonts w:ascii="Calibri" w:hAnsi="Calibri" w:cs="Calibri"/>
          <w:b/>
          <w:i w:val="0"/>
          <w:color w:val="052A5B"/>
          <w:sz w:val="28"/>
          <w:szCs w:val="28"/>
        </w:rPr>
        <w:t>15:</w:t>
      </w:r>
      <w:r w:rsidR="006F5773">
        <w:rPr>
          <w:rFonts w:ascii="Calibri" w:hAnsi="Calibri" w:cs="Calibri"/>
          <w:b/>
          <w:i w:val="0"/>
          <w:color w:val="052A5B"/>
          <w:sz w:val="28"/>
          <w:szCs w:val="28"/>
        </w:rPr>
        <w:t>00</w:t>
      </w:r>
      <w:r w:rsidRPr="004818DC">
        <w:rPr>
          <w:rFonts w:ascii="Calibri" w:hAnsi="Calibri" w:cs="Calibri"/>
          <w:i w:val="0"/>
          <w:color w:val="052A5B"/>
          <w:sz w:val="28"/>
          <w:szCs w:val="28"/>
        </w:rPr>
        <w:tab/>
      </w:r>
      <w:r w:rsidRPr="004818DC"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="00CE0B56" w:rsidRPr="004818DC">
        <w:rPr>
          <w:rFonts w:ascii="Calibri" w:hAnsi="Calibri" w:cs="Calibri"/>
          <w:b/>
          <w:i w:val="0"/>
          <w:color w:val="052A5B"/>
          <w:sz w:val="28"/>
          <w:szCs w:val="28"/>
        </w:rPr>
        <w:t xml:space="preserve">Årets artiklar </w:t>
      </w:r>
    </w:p>
    <w:p w14:paraId="4D408137" w14:textId="77777777" w:rsidR="002104B5" w:rsidRPr="004818DC" w:rsidRDefault="00513C0F" w:rsidP="003B359D">
      <w:pPr>
        <w:pStyle w:val="Ingetavstnd"/>
        <w:rPr>
          <w:rFonts w:cs="Calibri"/>
          <w:color w:val="052A5B"/>
          <w:sz w:val="28"/>
          <w:szCs w:val="28"/>
        </w:rPr>
      </w:pPr>
      <w:r w:rsidRPr="004818DC">
        <w:rPr>
          <w:color w:val="052A5B"/>
          <w:lang w:eastAsia="sv-SE"/>
        </w:rPr>
        <w:tab/>
      </w:r>
    </w:p>
    <w:p w14:paraId="3EA9F6D8" w14:textId="77777777" w:rsidR="008A6DA2" w:rsidRDefault="008A6DA2" w:rsidP="006F5773">
      <w:pPr>
        <w:tabs>
          <w:tab w:val="left" w:pos="1843"/>
        </w:tabs>
        <w:spacing w:after="0" w:line="240" w:lineRule="auto"/>
        <w:rPr>
          <w:rFonts w:ascii="Calibri" w:hAnsi="Calibri" w:cs="Calibri"/>
          <w:b/>
          <w:color w:val="052A5B"/>
          <w:sz w:val="28"/>
          <w:szCs w:val="28"/>
        </w:rPr>
      </w:pPr>
    </w:p>
    <w:p w14:paraId="196F8A79" w14:textId="77777777" w:rsidR="00C31FA5" w:rsidRDefault="006F5773" w:rsidP="00C31FA5">
      <w:pPr>
        <w:pStyle w:val="Rubrik3"/>
        <w:tabs>
          <w:tab w:val="left" w:pos="1304"/>
          <w:tab w:val="left" w:pos="1843"/>
        </w:tabs>
        <w:rPr>
          <w:rFonts w:ascii="Calibri" w:hAnsi="Calibri" w:cs="Calibri"/>
          <w:b/>
          <w:i w:val="0"/>
          <w:color w:val="052A5B"/>
          <w:sz w:val="28"/>
          <w:szCs w:val="28"/>
        </w:rPr>
      </w:pPr>
      <w:r w:rsidRPr="00C31FA5">
        <w:rPr>
          <w:rFonts w:ascii="Calibri" w:hAnsi="Calibri" w:cs="Calibri"/>
          <w:b/>
          <w:i w:val="0"/>
          <w:color w:val="052A5B"/>
          <w:sz w:val="28"/>
          <w:szCs w:val="28"/>
        </w:rPr>
        <w:t>15:30</w:t>
      </w:r>
      <w:r>
        <w:rPr>
          <w:rFonts w:ascii="Calibri" w:hAnsi="Calibri" w:cs="Calibri"/>
          <w:b/>
          <w:color w:val="052A5B"/>
          <w:sz w:val="28"/>
          <w:szCs w:val="28"/>
        </w:rPr>
        <w:tab/>
      </w:r>
      <w:r w:rsidR="00C31FA5">
        <w:rPr>
          <w:rFonts w:ascii="Calibri" w:hAnsi="Calibri" w:cs="Calibri"/>
          <w:b/>
          <w:color w:val="052A5B"/>
          <w:sz w:val="28"/>
          <w:szCs w:val="28"/>
        </w:rPr>
        <w:tab/>
      </w:r>
      <w:r w:rsidR="00C31FA5" w:rsidRPr="00365A47">
        <w:rPr>
          <w:rFonts w:ascii="Calibri" w:hAnsi="Calibri" w:cs="Calibri"/>
          <w:b/>
          <w:i w:val="0"/>
          <w:color w:val="052A5B"/>
          <w:sz w:val="28"/>
          <w:szCs w:val="28"/>
        </w:rPr>
        <w:t>SI</w:t>
      </w:r>
      <w:r w:rsidR="00C31FA5">
        <w:rPr>
          <w:rFonts w:ascii="Calibri" w:hAnsi="Calibri" w:cs="Calibri"/>
          <w:b/>
          <w:i w:val="0"/>
          <w:color w:val="052A5B"/>
          <w:sz w:val="28"/>
          <w:szCs w:val="28"/>
        </w:rPr>
        <w:t>R och NPO – uppdatering av läget – vad händer?</w:t>
      </w:r>
    </w:p>
    <w:p w14:paraId="671FFACD" w14:textId="77777777" w:rsidR="00C31FA5" w:rsidRPr="003F7C5E" w:rsidRDefault="00C31FA5" w:rsidP="00C31FA5">
      <w:pPr>
        <w:pStyle w:val="Rubrik3"/>
        <w:tabs>
          <w:tab w:val="left" w:pos="1304"/>
          <w:tab w:val="left" w:pos="1843"/>
        </w:tabs>
        <w:rPr>
          <w:rFonts w:asciiTheme="minorHAnsi" w:hAnsiTheme="minorHAnsi" w:cstheme="minorHAnsi"/>
          <w:b/>
          <w:i w:val="0"/>
          <w:color w:val="052A5B"/>
          <w:sz w:val="28"/>
          <w:szCs w:val="28"/>
        </w:rPr>
      </w:pPr>
      <w:r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Pr="003F7C5E">
        <w:rPr>
          <w:rFonts w:asciiTheme="minorHAnsi" w:hAnsiTheme="minorHAnsi" w:cstheme="minorHAnsi"/>
          <w:i w:val="0"/>
          <w:color w:val="002060"/>
        </w:rPr>
        <w:t xml:space="preserve">Johnny Hillgren, ordförande SIR, Johan Thunberg, verksamhetschef </w:t>
      </w:r>
      <w:proofErr w:type="spellStart"/>
      <w:r w:rsidRPr="003F7C5E">
        <w:rPr>
          <w:rFonts w:asciiTheme="minorHAnsi" w:hAnsiTheme="minorHAnsi" w:cstheme="minorHAnsi"/>
          <w:i w:val="0"/>
          <w:color w:val="002060"/>
        </w:rPr>
        <w:t>AnOpIVA</w:t>
      </w:r>
      <w:proofErr w:type="spellEnd"/>
      <w:r w:rsidRPr="003F7C5E">
        <w:rPr>
          <w:rFonts w:asciiTheme="minorHAnsi" w:hAnsiTheme="minorHAnsi" w:cstheme="minorHAnsi"/>
          <w:i w:val="0"/>
          <w:color w:val="002060"/>
        </w:rPr>
        <w:t xml:space="preserve"> Västerbotten</w:t>
      </w:r>
    </w:p>
    <w:p w14:paraId="50E5892D" w14:textId="77777777" w:rsidR="008A6DA2" w:rsidRDefault="00C36F65" w:rsidP="00C31FA5">
      <w:pPr>
        <w:tabs>
          <w:tab w:val="left" w:pos="1843"/>
        </w:tabs>
        <w:spacing w:after="0" w:line="240" w:lineRule="auto"/>
        <w:rPr>
          <w:rFonts w:ascii="Calibri" w:hAnsi="Calibri" w:cs="Calibri"/>
          <w:b/>
          <w:i/>
          <w:color w:val="052A5B"/>
          <w:sz w:val="28"/>
          <w:szCs w:val="28"/>
        </w:rPr>
      </w:pPr>
      <w:r>
        <w:rPr>
          <w:rFonts w:ascii="Calibri" w:hAnsi="Calibri" w:cs="Calibri"/>
          <w:b/>
          <w:i/>
          <w:color w:val="052A5B"/>
          <w:sz w:val="28"/>
          <w:szCs w:val="28"/>
        </w:rPr>
        <w:tab/>
      </w:r>
    </w:p>
    <w:p w14:paraId="10CC631C" w14:textId="77777777" w:rsidR="00C31FA5" w:rsidRPr="004A46E6" w:rsidRDefault="006F5773" w:rsidP="00C31FA5">
      <w:pPr>
        <w:tabs>
          <w:tab w:val="left" w:pos="1843"/>
        </w:tabs>
        <w:spacing w:after="0" w:line="240" w:lineRule="auto"/>
        <w:rPr>
          <w:rFonts w:ascii="Calibri" w:hAnsi="Calibri" w:cs="Calibri"/>
          <w:b/>
          <w:color w:val="052A5B"/>
          <w:sz w:val="28"/>
          <w:szCs w:val="28"/>
        </w:rPr>
      </w:pPr>
      <w:r w:rsidRPr="00365A47">
        <w:rPr>
          <w:rFonts w:ascii="Calibri" w:hAnsi="Calibri" w:cs="Calibri"/>
          <w:b/>
          <w:color w:val="052A5B"/>
          <w:sz w:val="28"/>
          <w:szCs w:val="28"/>
        </w:rPr>
        <w:t>16:00</w:t>
      </w:r>
      <w:r w:rsidRPr="00365A47">
        <w:rPr>
          <w:rFonts w:ascii="Calibri" w:hAnsi="Calibri" w:cs="Calibri"/>
          <w:b/>
          <w:color w:val="052A5B"/>
          <w:sz w:val="28"/>
          <w:szCs w:val="28"/>
        </w:rPr>
        <w:tab/>
      </w:r>
      <w:r w:rsidR="00C31FA5" w:rsidRPr="006F5773">
        <w:rPr>
          <w:rFonts w:ascii="Calibri" w:hAnsi="Calibri" w:cs="Calibri"/>
          <w:b/>
          <w:color w:val="052A5B"/>
          <w:sz w:val="28"/>
          <w:szCs w:val="28"/>
        </w:rPr>
        <w:t>DCD</w:t>
      </w:r>
      <w:r w:rsidR="00C31FA5">
        <w:rPr>
          <w:rFonts w:ascii="Calibri" w:hAnsi="Calibri" w:cs="Calibri"/>
          <w:b/>
          <w:color w:val="052A5B"/>
          <w:sz w:val="28"/>
          <w:szCs w:val="28"/>
        </w:rPr>
        <w:t xml:space="preserve">, lägesrapport </w:t>
      </w:r>
    </w:p>
    <w:p w14:paraId="0C02E1E5" w14:textId="77777777" w:rsidR="0005469C" w:rsidRDefault="0003533E" w:rsidP="00FD618C">
      <w:pPr>
        <w:pStyle w:val="Rubrik3"/>
        <w:tabs>
          <w:tab w:val="left" w:pos="1304"/>
          <w:tab w:val="left" w:pos="1843"/>
        </w:tabs>
        <w:rPr>
          <w:rFonts w:ascii="Calibri" w:hAnsi="Calibri" w:cs="Calibri"/>
          <w:i w:val="0"/>
          <w:color w:val="17365D" w:themeColor="text2" w:themeShade="BF"/>
        </w:rPr>
      </w:pPr>
      <w:r w:rsidRPr="00C31FA5"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Pr="00C31FA5"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="00C31FA5" w:rsidRPr="003F7C5E">
        <w:rPr>
          <w:rFonts w:ascii="Calibri" w:hAnsi="Calibri" w:cs="Calibri"/>
          <w:i w:val="0"/>
          <w:color w:val="052A5B"/>
        </w:rPr>
        <w:t xml:space="preserve">Stefan Ström, överläkare, anestesi intensivvård, Västmanlands sjukhus Västerås, medicinskt ansvarig </w:t>
      </w:r>
      <w:r w:rsidR="00C31FA5" w:rsidRPr="003F7C5E">
        <w:rPr>
          <w:rFonts w:ascii="Calibri" w:hAnsi="Calibri" w:cs="Calibri"/>
          <w:i w:val="0"/>
          <w:color w:val="052A5B"/>
        </w:rPr>
        <w:tab/>
      </w:r>
      <w:r w:rsidR="00C31FA5" w:rsidRPr="003F7C5E">
        <w:rPr>
          <w:rFonts w:ascii="Calibri" w:hAnsi="Calibri" w:cs="Calibri"/>
          <w:i w:val="0"/>
          <w:color w:val="052A5B"/>
        </w:rPr>
        <w:tab/>
      </w:r>
      <w:r w:rsidR="00C31FA5" w:rsidRPr="003F7C5E">
        <w:rPr>
          <w:rFonts w:ascii="Calibri" w:hAnsi="Calibri" w:cs="Calibri"/>
          <w:i w:val="0"/>
          <w:color w:val="052A5B"/>
        </w:rPr>
        <w:tab/>
        <w:t>DCD-projektet Vävnadsrådet</w:t>
      </w:r>
      <w:r w:rsidR="00C31FA5" w:rsidRPr="003F7C5E">
        <w:rPr>
          <w:rFonts w:ascii="Calibri" w:hAnsi="Calibri" w:cs="Calibri"/>
          <w:i w:val="0"/>
          <w:color w:val="17365D" w:themeColor="text2" w:themeShade="BF"/>
        </w:rPr>
        <w:t xml:space="preserve"> </w:t>
      </w:r>
    </w:p>
    <w:p w14:paraId="65A0D4EC" w14:textId="77777777" w:rsidR="003F7C5E" w:rsidRPr="003F7C5E" w:rsidRDefault="003F7C5E" w:rsidP="003F7C5E">
      <w:pPr>
        <w:rPr>
          <w:lang w:eastAsia="sv-SE"/>
        </w:rPr>
      </w:pPr>
    </w:p>
    <w:p w14:paraId="66154D8E" w14:textId="77777777" w:rsidR="00D576DA" w:rsidRDefault="00793C7E" w:rsidP="00D576DA">
      <w:pPr>
        <w:pStyle w:val="Rubrik3"/>
        <w:tabs>
          <w:tab w:val="left" w:pos="1304"/>
          <w:tab w:val="left" w:pos="1843"/>
        </w:tabs>
        <w:rPr>
          <w:rFonts w:ascii="Calibri" w:hAnsi="Calibri" w:cs="Calibri"/>
          <w:b/>
          <w:i w:val="0"/>
          <w:color w:val="052A5B"/>
          <w:sz w:val="28"/>
          <w:szCs w:val="28"/>
        </w:rPr>
      </w:pPr>
      <w:r w:rsidRPr="003F7C5E">
        <w:rPr>
          <w:rFonts w:ascii="Calibri" w:hAnsi="Calibri" w:cs="Calibri"/>
          <w:b/>
          <w:i w:val="0"/>
          <w:color w:val="052A5B"/>
          <w:sz w:val="28"/>
          <w:szCs w:val="28"/>
        </w:rPr>
        <w:t>1</w:t>
      </w:r>
      <w:r w:rsidR="006F5773" w:rsidRPr="003F7C5E">
        <w:rPr>
          <w:rFonts w:ascii="Calibri" w:hAnsi="Calibri" w:cs="Calibri"/>
          <w:b/>
          <w:i w:val="0"/>
          <w:color w:val="052A5B"/>
          <w:sz w:val="28"/>
          <w:szCs w:val="28"/>
        </w:rPr>
        <w:t>6:30</w:t>
      </w:r>
      <w:r w:rsidRPr="003F7C5E"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Pr="003F7C5E"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="003F7C5E" w:rsidRPr="003F7C5E">
        <w:rPr>
          <w:rFonts w:ascii="Calibri" w:hAnsi="Calibri" w:cs="Calibri"/>
          <w:b/>
          <w:i w:val="0"/>
          <w:color w:val="052A5B"/>
          <w:sz w:val="28"/>
          <w:szCs w:val="28"/>
        </w:rPr>
        <w:t xml:space="preserve">Information/diskussion avseende nya riktlinjer om </w:t>
      </w:r>
      <w:r w:rsidR="003F7C5E" w:rsidRPr="003F7C5E"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="003F7C5E" w:rsidRPr="003F7C5E"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="003F7C5E" w:rsidRPr="003F7C5E"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="003F7C5E" w:rsidRPr="003F7C5E"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="003F7C5E" w:rsidRPr="003F7C5E">
        <w:rPr>
          <w:rFonts w:ascii="Calibri" w:hAnsi="Calibri" w:cs="Calibri"/>
          <w:b/>
          <w:i w:val="0"/>
          <w:color w:val="052A5B"/>
          <w:sz w:val="28"/>
          <w:szCs w:val="28"/>
        </w:rPr>
        <w:tab/>
        <w:t>intensivvårdstransporter</w:t>
      </w:r>
    </w:p>
    <w:p w14:paraId="5A4D2909" w14:textId="77777777" w:rsidR="00D576DA" w:rsidRPr="00D576DA" w:rsidRDefault="00D576DA" w:rsidP="00D576DA">
      <w:pPr>
        <w:pStyle w:val="Rubrik3"/>
        <w:tabs>
          <w:tab w:val="left" w:pos="1304"/>
          <w:tab w:val="left" w:pos="1843"/>
        </w:tabs>
        <w:rPr>
          <w:rFonts w:ascii="Calibri" w:hAnsi="Calibri" w:cs="Calibri"/>
          <w:b/>
          <w:i w:val="0"/>
          <w:color w:val="052A5B"/>
          <w:sz w:val="28"/>
          <w:szCs w:val="28"/>
        </w:rPr>
      </w:pPr>
      <w:r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="004E3908" w:rsidRPr="00D576DA">
        <w:rPr>
          <w:rFonts w:ascii="Calibri" w:hAnsi="Calibri" w:cs="Calibri"/>
          <w:i w:val="0"/>
          <w:color w:val="052A5B"/>
        </w:rPr>
        <w:t>David Ohlén, specialistläkare</w:t>
      </w:r>
      <w:r w:rsidR="003F7C5E" w:rsidRPr="00D576DA">
        <w:rPr>
          <w:rFonts w:ascii="Calibri" w:hAnsi="Calibri" w:cs="Calibri"/>
          <w:i w:val="0"/>
          <w:color w:val="052A5B"/>
        </w:rPr>
        <w:t>, anestesi intensivvård, Akademiska sjukhuset, Uppsala</w:t>
      </w:r>
      <w:r w:rsidRPr="00D576DA">
        <w:rPr>
          <w:rFonts w:ascii="Calibri" w:hAnsi="Calibri" w:cs="Calibri"/>
          <w:i w:val="0"/>
          <w:color w:val="052A5B"/>
        </w:rPr>
        <w:t xml:space="preserve"> </w:t>
      </w:r>
    </w:p>
    <w:p w14:paraId="5D2C200D" w14:textId="77777777" w:rsidR="00D576DA" w:rsidRPr="00D576DA" w:rsidRDefault="00D576DA" w:rsidP="00D576DA">
      <w:pPr>
        <w:pStyle w:val="Rubrik3"/>
        <w:tabs>
          <w:tab w:val="left" w:pos="1304"/>
          <w:tab w:val="left" w:pos="1843"/>
        </w:tabs>
        <w:rPr>
          <w:rFonts w:ascii="Calibri" w:hAnsi="Calibri" w:cs="Calibri"/>
          <w:b/>
          <w:i w:val="0"/>
          <w:color w:val="052A5B"/>
          <w:sz w:val="28"/>
          <w:szCs w:val="28"/>
        </w:rPr>
      </w:pPr>
      <w:r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Pr="00D576DA">
        <w:rPr>
          <w:rFonts w:ascii="Calibri" w:hAnsi="Calibri" w:cs="Calibri"/>
          <w:i w:val="0"/>
          <w:color w:val="052A5B"/>
        </w:rPr>
        <w:t>Emilie Kiraly, specialistläkare, anestesi och intensivvård, Karolinska Universitetssjukhuset Hudding</w:t>
      </w:r>
      <w:r>
        <w:rPr>
          <w:rFonts w:ascii="Calibri" w:hAnsi="Calibri" w:cs="Calibri"/>
          <w:i w:val="0"/>
          <w:color w:val="052A5B"/>
        </w:rPr>
        <w:t>e</w:t>
      </w:r>
    </w:p>
    <w:p w14:paraId="00D66E24" w14:textId="77777777" w:rsidR="008A6DA2" w:rsidRDefault="008A6DA2" w:rsidP="00290851">
      <w:pPr>
        <w:pStyle w:val="Rubrik3"/>
        <w:tabs>
          <w:tab w:val="left" w:pos="1304"/>
          <w:tab w:val="left" w:pos="1843"/>
        </w:tabs>
        <w:rPr>
          <w:rFonts w:ascii="Calibri" w:hAnsi="Calibri" w:cs="Calibri"/>
          <w:b/>
          <w:i w:val="0"/>
          <w:color w:val="052A5B"/>
          <w:sz w:val="28"/>
          <w:szCs w:val="28"/>
        </w:rPr>
      </w:pPr>
    </w:p>
    <w:p w14:paraId="3D4BFF45" w14:textId="77777777" w:rsidR="003F7C5E" w:rsidRPr="003F7C5E" w:rsidRDefault="003F7C5E" w:rsidP="003F7C5E">
      <w:pPr>
        <w:rPr>
          <w:lang w:eastAsia="sv-SE"/>
        </w:rPr>
      </w:pPr>
    </w:p>
    <w:p w14:paraId="278CC9A5" w14:textId="77777777" w:rsidR="003F7C5E" w:rsidRDefault="006F5773" w:rsidP="00290851">
      <w:pPr>
        <w:pStyle w:val="Rubrik3"/>
        <w:tabs>
          <w:tab w:val="left" w:pos="1304"/>
          <w:tab w:val="left" w:pos="1843"/>
        </w:tabs>
        <w:rPr>
          <w:rFonts w:ascii="Calibri" w:hAnsi="Calibri" w:cs="Calibri"/>
          <w:b/>
          <w:i w:val="0"/>
          <w:color w:val="052A5B"/>
          <w:sz w:val="28"/>
          <w:szCs w:val="28"/>
        </w:rPr>
      </w:pPr>
      <w:r>
        <w:rPr>
          <w:rFonts w:ascii="Calibri" w:hAnsi="Calibri" w:cs="Calibri"/>
          <w:b/>
          <w:i w:val="0"/>
          <w:color w:val="052A5B"/>
          <w:sz w:val="28"/>
          <w:szCs w:val="28"/>
        </w:rPr>
        <w:t>16:45</w:t>
      </w:r>
      <w:r w:rsidR="00CE0B56" w:rsidRPr="004818DC"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="00CE0B56" w:rsidRPr="004818DC"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="003F7C5E">
        <w:rPr>
          <w:rFonts w:ascii="Calibri" w:hAnsi="Calibri" w:cs="Calibri"/>
          <w:b/>
          <w:i w:val="0"/>
          <w:color w:val="052A5B"/>
          <w:sz w:val="28"/>
          <w:szCs w:val="28"/>
        </w:rPr>
        <w:t>Paus</w:t>
      </w:r>
    </w:p>
    <w:p w14:paraId="5F207A22" w14:textId="77777777" w:rsidR="003F7C5E" w:rsidRDefault="003F7C5E" w:rsidP="00290851">
      <w:pPr>
        <w:pStyle w:val="Rubrik3"/>
        <w:tabs>
          <w:tab w:val="left" w:pos="1304"/>
          <w:tab w:val="left" w:pos="1843"/>
        </w:tabs>
        <w:rPr>
          <w:rFonts w:ascii="Calibri" w:hAnsi="Calibri" w:cs="Calibri"/>
          <w:b/>
          <w:i w:val="0"/>
          <w:color w:val="052A5B"/>
          <w:sz w:val="28"/>
          <w:szCs w:val="28"/>
        </w:rPr>
      </w:pPr>
    </w:p>
    <w:p w14:paraId="7BFA5738" w14:textId="77777777" w:rsidR="003F7C5E" w:rsidRPr="003F7C5E" w:rsidRDefault="003F7C5E" w:rsidP="003F7C5E">
      <w:pPr>
        <w:rPr>
          <w:lang w:eastAsia="sv-SE"/>
        </w:rPr>
      </w:pPr>
    </w:p>
    <w:p w14:paraId="4DF0FCA0" w14:textId="77777777" w:rsidR="008A6DA2" w:rsidRDefault="003F7C5E" w:rsidP="00290851">
      <w:pPr>
        <w:pStyle w:val="Rubrik3"/>
        <w:tabs>
          <w:tab w:val="left" w:pos="1304"/>
          <w:tab w:val="left" w:pos="1843"/>
        </w:tabs>
        <w:rPr>
          <w:rFonts w:ascii="Calibri" w:hAnsi="Calibri" w:cs="Calibri"/>
          <w:b/>
          <w:i w:val="0"/>
          <w:color w:val="052A5B"/>
          <w:sz w:val="28"/>
          <w:szCs w:val="28"/>
        </w:rPr>
      </w:pPr>
      <w:r>
        <w:rPr>
          <w:rFonts w:ascii="Calibri" w:hAnsi="Calibri" w:cs="Calibri"/>
          <w:b/>
          <w:i w:val="0"/>
          <w:color w:val="052A5B"/>
          <w:sz w:val="28"/>
          <w:szCs w:val="28"/>
        </w:rPr>
        <w:t>16:50</w:t>
      </w:r>
      <w:r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>
        <w:rPr>
          <w:rFonts w:ascii="Calibri" w:hAnsi="Calibri" w:cs="Calibri"/>
          <w:b/>
          <w:i w:val="0"/>
          <w:color w:val="052A5B"/>
          <w:sz w:val="28"/>
          <w:szCs w:val="28"/>
        </w:rPr>
        <w:tab/>
      </w:r>
      <w:r w:rsidR="00CE0B56" w:rsidRPr="004818DC">
        <w:rPr>
          <w:rFonts w:ascii="Calibri" w:hAnsi="Calibri" w:cs="Calibri"/>
          <w:b/>
          <w:i w:val="0"/>
          <w:color w:val="052A5B"/>
          <w:sz w:val="28"/>
          <w:szCs w:val="28"/>
        </w:rPr>
        <w:t>Årsmöte samt föreningsangelägenheter</w:t>
      </w:r>
    </w:p>
    <w:p w14:paraId="31185493" w14:textId="77777777" w:rsidR="008A6DA2" w:rsidRDefault="008A6DA2" w:rsidP="008A6DA2">
      <w:pPr>
        <w:pStyle w:val="Rubrik3"/>
        <w:numPr>
          <w:ilvl w:val="0"/>
          <w:numId w:val="0"/>
        </w:numPr>
        <w:tabs>
          <w:tab w:val="left" w:pos="1304"/>
          <w:tab w:val="left" w:pos="1843"/>
        </w:tabs>
        <w:rPr>
          <w:rFonts w:ascii="Calibri" w:hAnsi="Calibri" w:cs="Calibri"/>
          <w:b/>
          <w:i w:val="0"/>
          <w:color w:val="052A5B"/>
          <w:sz w:val="28"/>
          <w:szCs w:val="28"/>
        </w:rPr>
      </w:pPr>
    </w:p>
    <w:p w14:paraId="0D716C10" w14:textId="77777777" w:rsidR="008A6DA2" w:rsidRDefault="008A6DA2" w:rsidP="008A6DA2">
      <w:pPr>
        <w:pStyle w:val="Rubrik3"/>
        <w:numPr>
          <w:ilvl w:val="0"/>
          <w:numId w:val="0"/>
        </w:numPr>
        <w:tabs>
          <w:tab w:val="left" w:pos="1304"/>
          <w:tab w:val="left" w:pos="1843"/>
        </w:tabs>
        <w:rPr>
          <w:rFonts w:ascii="Calibri" w:hAnsi="Calibri" w:cs="Calibri"/>
          <w:b/>
          <w:i w:val="0"/>
          <w:color w:val="052A5B"/>
          <w:sz w:val="28"/>
          <w:szCs w:val="28"/>
        </w:rPr>
      </w:pPr>
    </w:p>
    <w:p w14:paraId="534B616D" w14:textId="77777777" w:rsidR="00BF0282" w:rsidRPr="008A6DA2" w:rsidRDefault="00BF0282" w:rsidP="008A6DA2">
      <w:pPr>
        <w:pStyle w:val="Rubrik3"/>
        <w:numPr>
          <w:ilvl w:val="0"/>
          <w:numId w:val="0"/>
        </w:numPr>
        <w:tabs>
          <w:tab w:val="left" w:pos="1304"/>
          <w:tab w:val="left" w:pos="1843"/>
        </w:tabs>
        <w:rPr>
          <w:rFonts w:ascii="Calibri" w:hAnsi="Calibri" w:cs="Calibri"/>
          <w:b/>
          <w:i w:val="0"/>
          <w:color w:val="052A5B"/>
          <w:sz w:val="28"/>
          <w:szCs w:val="28"/>
        </w:rPr>
      </w:pPr>
      <w:r w:rsidRPr="008A6DA2">
        <w:rPr>
          <w:rFonts w:ascii="Calibri" w:hAnsi="Calibri" w:cs="Calibri"/>
          <w:b/>
          <w:i w:val="0"/>
          <w:color w:val="052A5B"/>
          <w:sz w:val="28"/>
          <w:szCs w:val="28"/>
        </w:rPr>
        <w:t>19:30</w:t>
      </w:r>
      <w:r w:rsidRPr="008A6DA2">
        <w:rPr>
          <w:rFonts w:ascii="Calibri" w:hAnsi="Calibri" w:cs="Calibri"/>
          <w:b/>
          <w:color w:val="052A5B"/>
          <w:sz w:val="28"/>
          <w:szCs w:val="28"/>
        </w:rPr>
        <w:tab/>
      </w:r>
      <w:r w:rsidRPr="008A6DA2">
        <w:rPr>
          <w:rFonts w:ascii="Calibri" w:hAnsi="Calibri" w:cs="Calibri"/>
          <w:b/>
          <w:color w:val="052A5B"/>
          <w:sz w:val="28"/>
          <w:szCs w:val="28"/>
        </w:rPr>
        <w:tab/>
        <w:t>Välkomstceremoni</w:t>
      </w:r>
    </w:p>
    <w:p w14:paraId="0DE5749B" w14:textId="77777777" w:rsidR="008A6DA2" w:rsidRDefault="008A6DA2" w:rsidP="006253C6">
      <w:pPr>
        <w:tabs>
          <w:tab w:val="left" w:pos="1304"/>
          <w:tab w:val="left" w:pos="1843"/>
          <w:tab w:val="left" w:pos="1985"/>
          <w:tab w:val="center" w:pos="5233"/>
        </w:tabs>
        <w:rPr>
          <w:rFonts w:ascii="Calibri" w:hAnsi="Calibri" w:cs="Calibri"/>
          <w:b/>
          <w:color w:val="052A5B"/>
          <w:sz w:val="28"/>
          <w:szCs w:val="28"/>
        </w:rPr>
      </w:pPr>
    </w:p>
    <w:p w14:paraId="36B72844" w14:textId="77777777" w:rsidR="00BF0282" w:rsidRPr="004818DC" w:rsidRDefault="00BF0282" w:rsidP="006253C6">
      <w:pPr>
        <w:tabs>
          <w:tab w:val="left" w:pos="1304"/>
          <w:tab w:val="left" w:pos="1843"/>
          <w:tab w:val="left" w:pos="1985"/>
          <w:tab w:val="center" w:pos="5233"/>
        </w:tabs>
        <w:rPr>
          <w:rFonts w:ascii="Calibri" w:hAnsi="Calibri" w:cs="Calibri"/>
          <w:b/>
          <w:color w:val="052A5B"/>
          <w:sz w:val="28"/>
          <w:szCs w:val="28"/>
        </w:rPr>
      </w:pPr>
      <w:r w:rsidRPr="004818DC">
        <w:rPr>
          <w:rFonts w:ascii="Calibri" w:hAnsi="Calibri" w:cs="Calibri"/>
          <w:b/>
          <w:color w:val="052A5B"/>
          <w:sz w:val="28"/>
          <w:szCs w:val="28"/>
        </w:rPr>
        <w:t>20:00</w:t>
      </w:r>
      <w:r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r w:rsidRPr="004818DC">
        <w:rPr>
          <w:rFonts w:ascii="Calibri" w:hAnsi="Calibri" w:cs="Calibri"/>
          <w:b/>
          <w:color w:val="052A5B"/>
          <w:sz w:val="28"/>
          <w:szCs w:val="28"/>
        </w:rPr>
        <w:tab/>
        <w:t>MIDDAG</w:t>
      </w:r>
      <w:r w:rsidR="006253C6">
        <w:rPr>
          <w:rFonts w:ascii="Calibri" w:hAnsi="Calibri" w:cs="Calibri"/>
          <w:b/>
          <w:color w:val="052A5B"/>
          <w:sz w:val="28"/>
          <w:szCs w:val="28"/>
        </w:rPr>
        <w:tab/>
      </w:r>
    </w:p>
    <w:p w14:paraId="2B9076E5" w14:textId="77777777" w:rsidR="006D1F5D" w:rsidRDefault="00BF0282" w:rsidP="006D1F5D">
      <w:pPr>
        <w:ind w:firstLine="1304"/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</w:pPr>
      <w:r w:rsidRPr="004818DC">
        <w:rPr>
          <w:rFonts w:ascii="Calibri" w:hAnsi="Calibri" w:cs="Calibri"/>
          <w:b/>
          <w:color w:val="052A5B"/>
          <w:sz w:val="28"/>
          <w:szCs w:val="28"/>
        </w:rPr>
        <w:br w:type="page"/>
      </w:r>
      <w:r w:rsidR="006D1F5D" w:rsidRPr="004818DC">
        <w:rPr>
          <w:noProof/>
          <w:color w:val="052A5B"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150CA81" wp14:editId="0375840B">
                <wp:simplePos x="0" y="0"/>
                <wp:positionH relativeFrom="page">
                  <wp:posOffset>64135</wp:posOffset>
                </wp:positionH>
                <wp:positionV relativeFrom="paragraph">
                  <wp:posOffset>657225</wp:posOffset>
                </wp:positionV>
                <wp:extent cx="7343775" cy="9229725"/>
                <wp:effectExtent l="19050" t="19050" r="47625" b="47625"/>
                <wp:wrapNone/>
                <wp:docPr id="7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3775" cy="9229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6000">
                              <a:sysClr val="window" lastClr="FFFFFF"/>
                            </a:gs>
                            <a:gs pos="3300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0">
                              <a:srgbClr val="1F497D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1F497D">
                                <a:lumMod val="40000"/>
                                <a:lumOff val="60000"/>
                              </a:srgbClr>
                            </a:gs>
                          </a:gsLst>
                          <a:lin ang="8400000" scaled="0"/>
                          <a:tileRect/>
                        </a:gradFill>
                        <a:ln w="57150">
                          <a:solidFill>
                            <a:srgbClr val="FBCA15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66397AC7" w14:textId="77777777" w:rsidR="0092631D" w:rsidRDefault="0092631D" w:rsidP="009263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0CA81" id="Rektangel 3" o:spid="_x0000_s1026" style="position:absolute;left:0;text-align:left;margin-left:5.05pt;margin-top:51.75pt;width:578.25pt;height:726.7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" fillcolor="#8eb4e3" strokecolor="#fbca15" strokeweight="4.5pt">
                <v:fill color2="#8eb4e3" rotate="t" angle="310" colors="0 #8eb4e3;21627f #f6f9fc;36700f window;1 #8eb4e3" focus="100%" type="gradient">
                  <o:fill v:ext="view" type="gradientUnscaled"/>
                </v:fill>
                <v:textbox>
                  <w:txbxContent>
                    <w:p w14:paraId="66397AC7" w14:textId="77777777" w:rsidR="0092631D" w:rsidRDefault="0092631D" w:rsidP="0092631D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D1F5D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 xml:space="preserve">Torsdag den </w:t>
      </w:r>
      <w:r w:rsidR="00722D94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>14</w:t>
      </w:r>
      <w:r w:rsidR="006D1F5D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 xml:space="preserve"> november</w:t>
      </w:r>
    </w:p>
    <w:p w14:paraId="602DFFE3" w14:textId="77777777" w:rsidR="00113C71" w:rsidRDefault="00113C71" w:rsidP="006D1F5D">
      <w:pPr>
        <w:pStyle w:val="Rubrik9"/>
        <w:numPr>
          <w:ilvl w:val="0"/>
          <w:numId w:val="0"/>
        </w:numPr>
        <w:tabs>
          <w:tab w:val="left" w:pos="1843"/>
        </w:tabs>
        <w:rPr>
          <w:rFonts w:ascii="Calibri" w:hAnsi="Calibri" w:cs="Calibri"/>
          <w:b/>
          <w:color w:val="052A5B"/>
          <w:sz w:val="28"/>
          <w:szCs w:val="28"/>
        </w:rPr>
      </w:pPr>
    </w:p>
    <w:p w14:paraId="5FBE995B" w14:textId="77777777" w:rsidR="00CE0B56" w:rsidRPr="006D1F5D" w:rsidRDefault="00585C59" w:rsidP="006D1F5D">
      <w:pPr>
        <w:pStyle w:val="Rubrik9"/>
        <w:numPr>
          <w:ilvl w:val="0"/>
          <w:numId w:val="0"/>
        </w:numPr>
        <w:tabs>
          <w:tab w:val="left" w:pos="1843"/>
        </w:tabs>
        <w:rPr>
          <w:rFonts w:ascii="Calibri" w:hAnsi="Calibri" w:cs="Calibri"/>
          <w:b/>
          <w:color w:val="052A5B"/>
          <w:sz w:val="36"/>
          <w:szCs w:val="36"/>
        </w:rPr>
      </w:pPr>
      <w:r w:rsidRPr="004818DC">
        <w:rPr>
          <w:noProof/>
          <w:color w:val="052A5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5750EB" wp14:editId="06C826AF">
                <wp:simplePos x="0" y="0"/>
                <wp:positionH relativeFrom="column">
                  <wp:posOffset>609600</wp:posOffset>
                </wp:positionH>
                <wp:positionV relativeFrom="paragraph">
                  <wp:posOffset>83185</wp:posOffset>
                </wp:positionV>
                <wp:extent cx="6121400" cy="8616950"/>
                <wp:effectExtent l="0" t="0" r="0" b="0"/>
                <wp:wrapNone/>
                <wp:docPr id="22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616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6DCAC"/>
                            </a:gs>
                            <a:gs pos="11000">
                              <a:srgbClr val="E6D78A"/>
                            </a:gs>
                            <a:gs pos="32000">
                              <a:srgbClr val="E9DB96"/>
                            </a:gs>
                            <a:gs pos="21000">
                              <a:srgbClr val="E6D78A"/>
                            </a:gs>
                            <a:gs pos="45000">
                              <a:srgbClr val="C7AC4C">
                                <a:lumMod val="0"/>
                                <a:lumOff val="100000"/>
                                <a:alpha val="0"/>
                              </a:srgbClr>
                            </a:gs>
                            <a:gs pos="100000">
                              <a:srgbClr val="E6DCAC"/>
                            </a:gs>
                          </a:gsLst>
                          <a:lin ang="18900000" scaled="1"/>
                          <a:tileRect/>
                        </a:gradFill>
                        <a:ln w="57150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DD839" id="Rektangel 3" o:spid="_x0000_s1026" style="position:absolute;margin-left:48pt;margin-top:6.55pt;width:482pt;height:67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" fillcolor="#e6dcac" stroked="f" strokeweight="4.5pt">
                <v:fill color2="#e6dcac" rotate="t" angle="135" colors="0 #e6dcac;7209f #e6d78a;13763f #e6d78a;20972f #e9db96;29491f white;1 #e6dcac" focus="100%" type="gradient"/>
              </v:rect>
            </w:pict>
          </mc:Fallback>
        </mc:AlternateContent>
      </w:r>
      <w:r w:rsidRPr="004818DC">
        <w:rPr>
          <w:noProof/>
          <w:color w:val="052A5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780BCD9" wp14:editId="30D9B04B">
                <wp:simplePos x="0" y="0"/>
                <wp:positionH relativeFrom="column">
                  <wp:posOffset>819150</wp:posOffset>
                </wp:positionH>
                <wp:positionV relativeFrom="paragraph">
                  <wp:posOffset>191135</wp:posOffset>
                </wp:positionV>
                <wp:extent cx="5873750" cy="9010650"/>
                <wp:effectExtent l="0" t="0" r="0" b="0"/>
                <wp:wrapNone/>
                <wp:docPr id="16" name="Rektange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9010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979"/>
                          </a:srgbClr>
                        </a:solidFill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F8696" id="Rektangel 12" o:spid="_x0000_s1026" style="position:absolute;margin-left:64.5pt;margin-top:15.05pt;width:462.5pt;height:709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" stroked="f" strokeweight="1.25pt">
                <v:fill opacity="46517f"/>
              </v:rect>
            </w:pict>
          </mc:Fallback>
        </mc:AlternateContent>
      </w:r>
      <w:r w:rsidR="0092631D">
        <w:rPr>
          <w:rFonts w:ascii="Calibri" w:hAnsi="Calibri" w:cs="Calibri"/>
          <w:b/>
          <w:color w:val="052A5B"/>
          <w:sz w:val="28"/>
          <w:szCs w:val="28"/>
        </w:rPr>
        <w:t>0</w:t>
      </w:r>
      <w:r w:rsidR="00BF0282" w:rsidRPr="00A26032">
        <w:rPr>
          <w:rFonts w:ascii="Calibri" w:hAnsi="Calibri" w:cs="Calibri"/>
          <w:b/>
          <w:color w:val="052A5B"/>
          <w:sz w:val="28"/>
          <w:szCs w:val="28"/>
        </w:rPr>
        <w:t>8:30</w:t>
      </w:r>
      <w:r w:rsidR="00BF0282" w:rsidRPr="00A26032">
        <w:rPr>
          <w:rFonts w:ascii="Calibri" w:hAnsi="Calibri" w:cs="Calibri"/>
          <w:b/>
          <w:color w:val="052A5B"/>
          <w:sz w:val="28"/>
          <w:szCs w:val="28"/>
        </w:rPr>
        <w:tab/>
      </w:r>
      <w:r w:rsidR="00722D94">
        <w:rPr>
          <w:rFonts w:ascii="Calibri" w:hAnsi="Calibri" w:cs="Calibri"/>
          <w:b/>
          <w:color w:val="052A5B"/>
          <w:sz w:val="28"/>
          <w:szCs w:val="28"/>
        </w:rPr>
        <w:t>Trauma i Sverige hittills och nu</w:t>
      </w:r>
    </w:p>
    <w:p w14:paraId="2E0E157F" w14:textId="77777777" w:rsidR="00085830" w:rsidRPr="004818DC" w:rsidRDefault="00CE0B56" w:rsidP="00CE0B56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color w:val="052A5B"/>
          <w:sz w:val="20"/>
          <w:szCs w:val="20"/>
        </w:rPr>
      </w:pPr>
      <w:r w:rsidRPr="00E95D27">
        <w:rPr>
          <w:rFonts w:ascii="Calibri" w:hAnsi="Calibri" w:cs="Calibri"/>
          <w:b/>
          <w:color w:val="052A5B"/>
          <w:sz w:val="28"/>
          <w:szCs w:val="28"/>
        </w:rPr>
        <w:tab/>
      </w:r>
      <w:r w:rsidR="00722D94" w:rsidRPr="006A2099">
        <w:rPr>
          <w:rFonts w:ascii="Calibri" w:hAnsi="Calibri" w:cs="Calibri"/>
          <w:color w:val="17365D" w:themeColor="text2" w:themeShade="BF"/>
          <w:sz w:val="20"/>
          <w:szCs w:val="20"/>
        </w:rPr>
        <w:t>Robert Larsen</w:t>
      </w:r>
      <w:r w:rsidR="008D023B">
        <w:rPr>
          <w:rFonts w:ascii="Calibri" w:hAnsi="Calibri" w:cs="Calibri"/>
          <w:color w:val="17365D" w:themeColor="text2" w:themeShade="BF"/>
          <w:sz w:val="20"/>
          <w:szCs w:val="20"/>
        </w:rPr>
        <w:t xml:space="preserve">, </w:t>
      </w:r>
      <w:r w:rsidR="008224B7">
        <w:rPr>
          <w:rFonts w:ascii="Calibri" w:hAnsi="Calibri" w:cs="Calibri"/>
          <w:color w:val="17365D" w:themeColor="text2" w:themeShade="BF"/>
          <w:sz w:val="20"/>
          <w:szCs w:val="20"/>
        </w:rPr>
        <w:t>specialistläkare</w:t>
      </w:r>
      <w:r w:rsidR="008D023B">
        <w:rPr>
          <w:rFonts w:ascii="Calibri" w:hAnsi="Calibri" w:cs="Calibri"/>
          <w:color w:val="17365D" w:themeColor="text2" w:themeShade="BF"/>
          <w:sz w:val="20"/>
          <w:szCs w:val="20"/>
        </w:rPr>
        <w:t xml:space="preserve">, anestesi och intensivvård, Universitetssjukhuset Linköping </w:t>
      </w:r>
    </w:p>
    <w:p w14:paraId="6D5B7004" w14:textId="77777777" w:rsidR="00BA1215" w:rsidRPr="00E95D27" w:rsidRDefault="00BA1215" w:rsidP="00BA1215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b/>
          <w:color w:val="052A5B"/>
          <w:sz w:val="28"/>
          <w:szCs w:val="28"/>
        </w:rPr>
      </w:pPr>
    </w:p>
    <w:p w14:paraId="67E54336" w14:textId="77777777" w:rsidR="00BC391D" w:rsidRPr="00290851" w:rsidRDefault="00722D94" w:rsidP="00722D94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09:15</w:t>
      </w:r>
      <w:r>
        <w:rPr>
          <w:rFonts w:ascii="Calibri" w:hAnsi="Calibri" w:cs="Calibri"/>
          <w:b/>
          <w:color w:val="052A5B"/>
          <w:sz w:val="28"/>
          <w:szCs w:val="28"/>
        </w:rPr>
        <w:tab/>
        <w:t>Penetrerand</w:t>
      </w:r>
      <w:r w:rsidR="00290851">
        <w:rPr>
          <w:rFonts w:ascii="Calibri" w:hAnsi="Calibri" w:cs="Calibri"/>
          <w:b/>
          <w:color w:val="052A5B"/>
          <w:sz w:val="28"/>
          <w:szCs w:val="28"/>
        </w:rPr>
        <w:t>e</w:t>
      </w:r>
      <w:r>
        <w:rPr>
          <w:rFonts w:ascii="Calibri" w:hAnsi="Calibri" w:cs="Calibri"/>
          <w:b/>
          <w:color w:val="052A5B"/>
          <w:sz w:val="28"/>
          <w:szCs w:val="28"/>
        </w:rPr>
        <w:t xml:space="preserve"> trauma – </w:t>
      </w:r>
      <w:r w:rsidR="00113C71">
        <w:rPr>
          <w:rFonts w:ascii="Calibri" w:hAnsi="Calibri" w:cs="Calibri"/>
          <w:b/>
          <w:color w:val="052A5B"/>
          <w:sz w:val="28"/>
          <w:szCs w:val="28"/>
        </w:rPr>
        <w:t>v</w:t>
      </w:r>
      <w:r>
        <w:rPr>
          <w:rFonts w:ascii="Calibri" w:hAnsi="Calibri" w:cs="Calibri"/>
          <w:b/>
          <w:color w:val="052A5B"/>
          <w:sz w:val="28"/>
          <w:szCs w:val="28"/>
        </w:rPr>
        <w:t>ad är annorlunda än vid andra trauma och vad gör man?</w:t>
      </w:r>
      <w:r w:rsidR="0092631D">
        <w:rPr>
          <w:rFonts w:ascii="Calibri" w:hAnsi="Calibri" w:cs="Calibri"/>
          <w:b/>
          <w:color w:val="052A5B"/>
          <w:sz w:val="28"/>
          <w:szCs w:val="28"/>
        </w:rPr>
        <w:t xml:space="preserve"> </w:t>
      </w:r>
      <w:r w:rsidR="00957739">
        <w:rPr>
          <w:rFonts w:ascii="Calibri" w:hAnsi="Calibri" w:cs="Calibri"/>
          <w:color w:val="052A5B"/>
          <w:sz w:val="20"/>
          <w:szCs w:val="20"/>
        </w:rPr>
        <w:t>Eva-</w:t>
      </w:r>
      <w:r>
        <w:rPr>
          <w:rFonts w:ascii="Calibri" w:hAnsi="Calibri" w:cs="Calibri"/>
          <w:color w:val="052A5B"/>
          <w:sz w:val="20"/>
          <w:szCs w:val="20"/>
        </w:rPr>
        <w:t xml:space="preserve">Corina </w:t>
      </w:r>
      <w:proofErr w:type="spellStart"/>
      <w:r w:rsidR="00957739">
        <w:rPr>
          <w:rFonts w:ascii="Calibri" w:hAnsi="Calibri" w:cs="Calibri"/>
          <w:color w:val="052A5B"/>
          <w:sz w:val="20"/>
          <w:szCs w:val="20"/>
        </w:rPr>
        <w:t>C</w:t>
      </w:r>
      <w:r>
        <w:rPr>
          <w:rFonts w:ascii="Calibri" w:hAnsi="Calibri" w:cs="Calibri"/>
          <w:color w:val="052A5B"/>
          <w:sz w:val="20"/>
          <w:szCs w:val="20"/>
        </w:rPr>
        <w:t>aragounis</w:t>
      </w:r>
      <w:proofErr w:type="spellEnd"/>
      <w:r w:rsidR="00BC391D">
        <w:rPr>
          <w:rFonts w:ascii="Calibri" w:hAnsi="Calibri" w:cs="Calibri"/>
          <w:color w:val="052A5B"/>
          <w:sz w:val="20"/>
          <w:szCs w:val="20"/>
        </w:rPr>
        <w:t xml:space="preserve">, överläkare, </w:t>
      </w:r>
      <w:r w:rsidR="00C135A9">
        <w:rPr>
          <w:rFonts w:ascii="Calibri" w:hAnsi="Calibri" w:cs="Calibri"/>
          <w:color w:val="052A5B"/>
          <w:sz w:val="20"/>
          <w:szCs w:val="20"/>
        </w:rPr>
        <w:t>a</w:t>
      </w:r>
      <w:r w:rsidRPr="00722D94">
        <w:rPr>
          <w:rFonts w:ascii="Calibri" w:hAnsi="Calibri" w:cs="Calibri"/>
          <w:color w:val="052A5B"/>
          <w:sz w:val="20"/>
          <w:szCs w:val="20"/>
        </w:rPr>
        <w:t>kut</w:t>
      </w:r>
      <w:r w:rsidR="00C135A9">
        <w:rPr>
          <w:rFonts w:ascii="Calibri" w:hAnsi="Calibri" w:cs="Calibri"/>
          <w:color w:val="052A5B"/>
          <w:sz w:val="20"/>
          <w:szCs w:val="20"/>
        </w:rPr>
        <w:t xml:space="preserve"> k</w:t>
      </w:r>
      <w:r w:rsidRPr="00722D94">
        <w:rPr>
          <w:rFonts w:ascii="Calibri" w:hAnsi="Calibri" w:cs="Calibri"/>
          <w:color w:val="052A5B"/>
          <w:sz w:val="20"/>
          <w:szCs w:val="20"/>
        </w:rPr>
        <w:t xml:space="preserve">irurgi och </w:t>
      </w:r>
      <w:r w:rsidR="00C135A9">
        <w:rPr>
          <w:rFonts w:ascii="Calibri" w:hAnsi="Calibri" w:cs="Calibri"/>
          <w:color w:val="052A5B"/>
          <w:sz w:val="20"/>
          <w:szCs w:val="20"/>
        </w:rPr>
        <w:t>t</w:t>
      </w:r>
      <w:r w:rsidRPr="00722D94">
        <w:rPr>
          <w:rFonts w:ascii="Calibri" w:hAnsi="Calibri" w:cs="Calibri"/>
          <w:color w:val="052A5B"/>
          <w:sz w:val="20"/>
          <w:szCs w:val="20"/>
        </w:rPr>
        <w:t>raumakirurgi</w:t>
      </w:r>
      <w:r>
        <w:rPr>
          <w:rFonts w:ascii="Calibri" w:hAnsi="Calibri" w:cs="Calibri"/>
          <w:color w:val="052A5B"/>
          <w:sz w:val="20"/>
          <w:szCs w:val="20"/>
        </w:rPr>
        <w:t xml:space="preserve">, </w:t>
      </w:r>
      <w:r w:rsidRPr="00722D94">
        <w:rPr>
          <w:rFonts w:ascii="Calibri" w:hAnsi="Calibri" w:cs="Calibri"/>
          <w:color w:val="052A5B"/>
          <w:sz w:val="20"/>
          <w:szCs w:val="20"/>
        </w:rPr>
        <w:t xml:space="preserve">Sahlgrenska universitetssjukhuset </w:t>
      </w:r>
    </w:p>
    <w:p w14:paraId="61504EE6" w14:textId="77777777" w:rsidR="0092631D" w:rsidRDefault="0092631D" w:rsidP="00CE0B56">
      <w:pPr>
        <w:tabs>
          <w:tab w:val="left" w:pos="1843"/>
          <w:tab w:val="left" w:pos="1985"/>
          <w:tab w:val="left" w:pos="2268"/>
          <w:tab w:val="left" w:pos="7797"/>
        </w:tabs>
        <w:spacing w:after="100" w:afterAutospacing="1" w:line="240" w:lineRule="auto"/>
        <w:ind w:left="1980" w:hanging="1980"/>
        <w:contextualSpacing/>
        <w:rPr>
          <w:rFonts w:ascii="Calibri" w:hAnsi="Calibri" w:cs="Calibri"/>
          <w:b/>
          <w:color w:val="052A5B"/>
          <w:sz w:val="28"/>
          <w:szCs w:val="28"/>
        </w:rPr>
      </w:pPr>
    </w:p>
    <w:p w14:paraId="60EFB70D" w14:textId="77777777" w:rsidR="0008032C" w:rsidRPr="004818DC" w:rsidRDefault="00290851" w:rsidP="00CE0B56">
      <w:pPr>
        <w:tabs>
          <w:tab w:val="left" w:pos="1843"/>
          <w:tab w:val="left" w:pos="1985"/>
          <w:tab w:val="left" w:pos="2268"/>
          <w:tab w:val="left" w:pos="7797"/>
        </w:tabs>
        <w:spacing w:after="100" w:afterAutospacing="1" w:line="240" w:lineRule="auto"/>
        <w:ind w:left="1980" w:hanging="1980"/>
        <w:contextualSpacing/>
        <w:rPr>
          <w:rFonts w:ascii="Calibri" w:hAnsi="Calibri" w:cs="Calibri"/>
          <w:color w:val="052A5B"/>
          <w:sz w:val="20"/>
          <w:szCs w:val="20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10:</w:t>
      </w:r>
      <w:r w:rsidR="00722D94">
        <w:rPr>
          <w:rFonts w:ascii="Calibri" w:hAnsi="Calibri" w:cs="Calibri"/>
          <w:b/>
          <w:color w:val="052A5B"/>
          <w:sz w:val="28"/>
          <w:szCs w:val="28"/>
        </w:rPr>
        <w:t>00</w:t>
      </w:r>
      <w:r w:rsidR="00BF0282"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r w:rsidR="00CE0B56" w:rsidRPr="004818DC">
        <w:rPr>
          <w:rFonts w:ascii="Calibri" w:hAnsi="Calibri" w:cs="Calibri"/>
          <w:b/>
          <w:color w:val="052A5B"/>
          <w:sz w:val="28"/>
          <w:szCs w:val="28"/>
        </w:rPr>
        <w:t>KAFFE vid utställningen</w:t>
      </w:r>
    </w:p>
    <w:p w14:paraId="674E6455" w14:textId="77777777" w:rsidR="0092631D" w:rsidRDefault="0092631D" w:rsidP="00CE0B56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b/>
          <w:color w:val="052A5B"/>
          <w:sz w:val="28"/>
          <w:szCs w:val="28"/>
        </w:rPr>
      </w:pPr>
    </w:p>
    <w:p w14:paraId="456BFF53" w14:textId="77777777" w:rsidR="00CE0B56" w:rsidRPr="004818DC" w:rsidRDefault="00722D94" w:rsidP="00CE0B56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10:30</w:t>
      </w:r>
      <w:r w:rsidR="00BF0282"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r>
        <w:rPr>
          <w:rFonts w:ascii="Calibri" w:hAnsi="Calibri" w:cs="Calibri"/>
          <w:b/>
          <w:color w:val="052A5B"/>
          <w:sz w:val="28"/>
          <w:szCs w:val="28"/>
        </w:rPr>
        <w:t xml:space="preserve">Säker Traumavård – </w:t>
      </w:r>
      <w:r w:rsidR="00113C71">
        <w:rPr>
          <w:rFonts w:ascii="Calibri" w:hAnsi="Calibri" w:cs="Calibri"/>
          <w:b/>
          <w:color w:val="052A5B"/>
          <w:sz w:val="28"/>
          <w:szCs w:val="28"/>
        </w:rPr>
        <w:t>re</w:t>
      </w:r>
      <w:r>
        <w:rPr>
          <w:rFonts w:ascii="Calibri" w:hAnsi="Calibri" w:cs="Calibri"/>
          <w:b/>
          <w:color w:val="052A5B"/>
          <w:sz w:val="28"/>
          <w:szCs w:val="28"/>
        </w:rPr>
        <w:t>sultat så här lång</w:t>
      </w:r>
      <w:r w:rsidR="00CC6C3F">
        <w:rPr>
          <w:rFonts w:ascii="Calibri" w:hAnsi="Calibri" w:cs="Calibri"/>
          <w:b/>
          <w:color w:val="052A5B"/>
          <w:sz w:val="28"/>
          <w:szCs w:val="28"/>
        </w:rPr>
        <w:t>t</w:t>
      </w:r>
      <w:r>
        <w:rPr>
          <w:rFonts w:ascii="Calibri" w:hAnsi="Calibri" w:cs="Calibri"/>
          <w:b/>
          <w:color w:val="052A5B"/>
          <w:sz w:val="28"/>
          <w:szCs w:val="28"/>
        </w:rPr>
        <w:t xml:space="preserve"> och fortsättningen</w:t>
      </w:r>
    </w:p>
    <w:p w14:paraId="5B2EE2F3" w14:textId="77777777" w:rsidR="00290851" w:rsidRPr="0092631D" w:rsidRDefault="00CE0B56" w:rsidP="006D2808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color w:val="052A5B"/>
          <w:sz w:val="20"/>
          <w:szCs w:val="20"/>
        </w:rPr>
      </w:pPr>
      <w:r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r w:rsidR="00722D94" w:rsidRPr="0092631D">
        <w:rPr>
          <w:rFonts w:ascii="Calibri" w:hAnsi="Calibri" w:cs="Calibri"/>
          <w:color w:val="052A5B"/>
          <w:sz w:val="20"/>
          <w:szCs w:val="20"/>
        </w:rPr>
        <w:t xml:space="preserve">Pelle Gustafson, </w:t>
      </w:r>
      <w:r w:rsidR="00C135A9">
        <w:rPr>
          <w:rFonts w:ascii="Calibri" w:hAnsi="Calibri" w:cs="Calibri"/>
          <w:color w:val="052A5B"/>
          <w:sz w:val="20"/>
          <w:szCs w:val="20"/>
        </w:rPr>
        <w:t>c</w:t>
      </w:r>
      <w:r w:rsidR="00722D94" w:rsidRPr="0092631D">
        <w:rPr>
          <w:rFonts w:ascii="Calibri" w:hAnsi="Calibri" w:cs="Calibri"/>
          <w:color w:val="052A5B"/>
          <w:sz w:val="20"/>
          <w:szCs w:val="20"/>
        </w:rPr>
        <w:t>hefläkare, LÖF</w:t>
      </w:r>
    </w:p>
    <w:p w14:paraId="30C56F47" w14:textId="77777777" w:rsidR="00BC391D" w:rsidRPr="0092631D" w:rsidRDefault="00BC391D" w:rsidP="00BA1215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color w:val="052A5B"/>
          <w:sz w:val="20"/>
          <w:szCs w:val="20"/>
        </w:rPr>
      </w:pPr>
    </w:p>
    <w:p w14:paraId="214AB8F5" w14:textId="77777777" w:rsidR="00722D94" w:rsidRPr="004818DC" w:rsidRDefault="00722D94" w:rsidP="00722D94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11:00</w:t>
      </w:r>
      <w:r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r>
        <w:rPr>
          <w:rFonts w:ascii="Calibri" w:hAnsi="Calibri" w:cs="Calibri"/>
          <w:b/>
          <w:color w:val="052A5B"/>
          <w:sz w:val="28"/>
          <w:szCs w:val="28"/>
        </w:rPr>
        <w:t>Trauma i Sverige nu och framöver</w:t>
      </w:r>
    </w:p>
    <w:p w14:paraId="4AA65164" w14:textId="77777777" w:rsidR="00722D94" w:rsidRPr="00290851" w:rsidRDefault="00722D94" w:rsidP="00C135A9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b/>
          <w:color w:val="052A5B"/>
          <w:sz w:val="28"/>
          <w:szCs w:val="28"/>
        </w:rPr>
      </w:pPr>
      <w:r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r w:rsidR="00C135A9">
        <w:rPr>
          <w:rFonts w:ascii="Calibri" w:hAnsi="Calibri" w:cs="Calibri"/>
          <w:color w:val="052A5B"/>
          <w:sz w:val="20"/>
          <w:szCs w:val="20"/>
        </w:rPr>
        <w:t xml:space="preserve">Eva-Corina </w:t>
      </w:r>
      <w:proofErr w:type="spellStart"/>
      <w:r w:rsidR="00C135A9">
        <w:rPr>
          <w:rFonts w:ascii="Calibri" w:hAnsi="Calibri" w:cs="Calibri"/>
          <w:color w:val="052A5B"/>
          <w:sz w:val="20"/>
          <w:szCs w:val="20"/>
        </w:rPr>
        <w:t>Caragounis</w:t>
      </w:r>
      <w:proofErr w:type="spellEnd"/>
      <w:r w:rsidR="00C135A9">
        <w:rPr>
          <w:rFonts w:ascii="Calibri" w:hAnsi="Calibri" w:cs="Calibri"/>
          <w:color w:val="052A5B"/>
          <w:sz w:val="20"/>
          <w:szCs w:val="20"/>
        </w:rPr>
        <w:t>, överläkare, a</w:t>
      </w:r>
      <w:r w:rsidR="00C135A9" w:rsidRPr="00722D94">
        <w:rPr>
          <w:rFonts w:ascii="Calibri" w:hAnsi="Calibri" w:cs="Calibri"/>
          <w:color w:val="052A5B"/>
          <w:sz w:val="20"/>
          <w:szCs w:val="20"/>
        </w:rPr>
        <w:t>kut</w:t>
      </w:r>
      <w:r w:rsidR="00C135A9">
        <w:rPr>
          <w:rFonts w:ascii="Calibri" w:hAnsi="Calibri" w:cs="Calibri"/>
          <w:color w:val="052A5B"/>
          <w:sz w:val="20"/>
          <w:szCs w:val="20"/>
        </w:rPr>
        <w:t xml:space="preserve"> k</w:t>
      </w:r>
      <w:r w:rsidR="00C135A9" w:rsidRPr="00722D94">
        <w:rPr>
          <w:rFonts w:ascii="Calibri" w:hAnsi="Calibri" w:cs="Calibri"/>
          <w:color w:val="052A5B"/>
          <w:sz w:val="20"/>
          <w:szCs w:val="20"/>
        </w:rPr>
        <w:t xml:space="preserve">irurgi och </w:t>
      </w:r>
      <w:r w:rsidR="00C135A9">
        <w:rPr>
          <w:rFonts w:ascii="Calibri" w:hAnsi="Calibri" w:cs="Calibri"/>
          <w:color w:val="052A5B"/>
          <w:sz w:val="20"/>
          <w:szCs w:val="20"/>
        </w:rPr>
        <w:t>t</w:t>
      </w:r>
      <w:r w:rsidR="00C135A9" w:rsidRPr="00722D94">
        <w:rPr>
          <w:rFonts w:ascii="Calibri" w:hAnsi="Calibri" w:cs="Calibri"/>
          <w:color w:val="052A5B"/>
          <w:sz w:val="20"/>
          <w:szCs w:val="20"/>
        </w:rPr>
        <w:t>raumakirurgi</w:t>
      </w:r>
      <w:r w:rsidR="00C135A9">
        <w:rPr>
          <w:rFonts w:ascii="Calibri" w:hAnsi="Calibri" w:cs="Calibri"/>
          <w:color w:val="052A5B"/>
          <w:sz w:val="20"/>
          <w:szCs w:val="20"/>
        </w:rPr>
        <w:t xml:space="preserve">, </w:t>
      </w:r>
      <w:r w:rsidR="00C135A9" w:rsidRPr="00722D94">
        <w:rPr>
          <w:rFonts w:ascii="Calibri" w:hAnsi="Calibri" w:cs="Calibri"/>
          <w:color w:val="052A5B"/>
          <w:sz w:val="20"/>
          <w:szCs w:val="20"/>
        </w:rPr>
        <w:t>Sahlgrenska universitetssjukhuset</w:t>
      </w:r>
    </w:p>
    <w:p w14:paraId="698D409E" w14:textId="77777777" w:rsidR="00722D94" w:rsidRPr="00A00714" w:rsidRDefault="00722D94" w:rsidP="00722D94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color w:val="052A5B"/>
          <w:sz w:val="20"/>
          <w:szCs w:val="20"/>
        </w:rPr>
      </w:pPr>
    </w:p>
    <w:p w14:paraId="6AF4DEB0" w14:textId="77777777" w:rsidR="00A00714" w:rsidRPr="004818DC" w:rsidRDefault="00A00714" w:rsidP="00A00714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11:30</w:t>
      </w:r>
      <w:r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r>
        <w:rPr>
          <w:rFonts w:ascii="Calibri" w:hAnsi="Calibri" w:cs="Calibri"/>
          <w:b/>
          <w:color w:val="052A5B"/>
          <w:sz w:val="28"/>
          <w:szCs w:val="28"/>
        </w:rPr>
        <w:t>Paneldiskussion</w:t>
      </w:r>
    </w:p>
    <w:p w14:paraId="4F0FF85A" w14:textId="77777777" w:rsidR="00C135A9" w:rsidRDefault="00A00714" w:rsidP="008D023B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color w:val="052A5B"/>
          <w:sz w:val="20"/>
          <w:szCs w:val="20"/>
        </w:rPr>
      </w:pPr>
      <w:r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r w:rsidR="00C135A9">
        <w:rPr>
          <w:rFonts w:ascii="Calibri" w:hAnsi="Calibri" w:cs="Calibri"/>
          <w:color w:val="052A5B"/>
          <w:sz w:val="20"/>
          <w:szCs w:val="20"/>
        </w:rPr>
        <w:t xml:space="preserve">Eva-Corina </w:t>
      </w:r>
      <w:proofErr w:type="spellStart"/>
      <w:r w:rsidR="00C135A9">
        <w:rPr>
          <w:rFonts w:ascii="Calibri" w:hAnsi="Calibri" w:cs="Calibri"/>
          <w:color w:val="052A5B"/>
          <w:sz w:val="20"/>
          <w:szCs w:val="20"/>
        </w:rPr>
        <w:t>Caragounis</w:t>
      </w:r>
      <w:proofErr w:type="spellEnd"/>
      <w:r w:rsidR="00C135A9">
        <w:rPr>
          <w:rFonts w:ascii="Calibri" w:hAnsi="Calibri" w:cs="Calibri"/>
          <w:color w:val="052A5B"/>
          <w:sz w:val="20"/>
          <w:szCs w:val="20"/>
        </w:rPr>
        <w:t>, överläkare, a</w:t>
      </w:r>
      <w:r w:rsidR="00C135A9" w:rsidRPr="00722D94">
        <w:rPr>
          <w:rFonts w:ascii="Calibri" w:hAnsi="Calibri" w:cs="Calibri"/>
          <w:color w:val="052A5B"/>
          <w:sz w:val="20"/>
          <w:szCs w:val="20"/>
        </w:rPr>
        <w:t>kut</w:t>
      </w:r>
      <w:r w:rsidR="00C135A9">
        <w:rPr>
          <w:rFonts w:ascii="Calibri" w:hAnsi="Calibri" w:cs="Calibri"/>
          <w:color w:val="052A5B"/>
          <w:sz w:val="20"/>
          <w:szCs w:val="20"/>
        </w:rPr>
        <w:t xml:space="preserve"> k</w:t>
      </w:r>
      <w:r w:rsidR="00C135A9" w:rsidRPr="00722D94">
        <w:rPr>
          <w:rFonts w:ascii="Calibri" w:hAnsi="Calibri" w:cs="Calibri"/>
          <w:color w:val="052A5B"/>
          <w:sz w:val="20"/>
          <w:szCs w:val="20"/>
        </w:rPr>
        <w:t xml:space="preserve">irurgi och </w:t>
      </w:r>
      <w:r w:rsidR="00C135A9">
        <w:rPr>
          <w:rFonts w:ascii="Calibri" w:hAnsi="Calibri" w:cs="Calibri"/>
          <w:color w:val="052A5B"/>
          <w:sz w:val="20"/>
          <w:szCs w:val="20"/>
        </w:rPr>
        <w:t>t</w:t>
      </w:r>
      <w:r w:rsidR="00C135A9" w:rsidRPr="00722D94">
        <w:rPr>
          <w:rFonts w:ascii="Calibri" w:hAnsi="Calibri" w:cs="Calibri"/>
          <w:color w:val="052A5B"/>
          <w:sz w:val="20"/>
          <w:szCs w:val="20"/>
        </w:rPr>
        <w:t>raumakirurgi</w:t>
      </w:r>
      <w:r w:rsidR="00C135A9">
        <w:rPr>
          <w:rFonts w:ascii="Calibri" w:hAnsi="Calibri" w:cs="Calibri"/>
          <w:color w:val="052A5B"/>
          <w:sz w:val="20"/>
          <w:szCs w:val="20"/>
        </w:rPr>
        <w:t xml:space="preserve">, </w:t>
      </w:r>
      <w:r w:rsidR="00C135A9" w:rsidRPr="00722D94">
        <w:rPr>
          <w:rFonts w:ascii="Calibri" w:hAnsi="Calibri" w:cs="Calibri"/>
          <w:color w:val="052A5B"/>
          <w:sz w:val="20"/>
          <w:szCs w:val="20"/>
        </w:rPr>
        <w:t>Sahlgrenska universitetssjukhuset</w:t>
      </w:r>
      <w:r>
        <w:rPr>
          <w:rFonts w:ascii="Calibri" w:hAnsi="Calibri" w:cs="Calibri"/>
          <w:color w:val="052A5B"/>
          <w:sz w:val="20"/>
          <w:szCs w:val="20"/>
        </w:rPr>
        <w:tab/>
      </w:r>
      <w:r w:rsidRPr="00A00714">
        <w:rPr>
          <w:rFonts w:ascii="Calibri" w:hAnsi="Calibri" w:cs="Calibri"/>
          <w:color w:val="052A5B"/>
          <w:sz w:val="20"/>
          <w:szCs w:val="20"/>
        </w:rPr>
        <w:t xml:space="preserve">Pelle Gustafsson, </w:t>
      </w:r>
      <w:r w:rsidR="00C135A9">
        <w:rPr>
          <w:rFonts w:ascii="Calibri" w:hAnsi="Calibri" w:cs="Calibri"/>
          <w:color w:val="052A5B"/>
          <w:sz w:val="20"/>
          <w:szCs w:val="20"/>
        </w:rPr>
        <w:t>c</w:t>
      </w:r>
      <w:r w:rsidRPr="00A00714">
        <w:rPr>
          <w:rFonts w:ascii="Calibri" w:hAnsi="Calibri" w:cs="Calibri"/>
          <w:color w:val="052A5B"/>
          <w:sz w:val="20"/>
          <w:szCs w:val="20"/>
        </w:rPr>
        <w:t>hefläkare, LÖF</w:t>
      </w:r>
      <w:r>
        <w:rPr>
          <w:rFonts w:ascii="Calibri" w:hAnsi="Calibri" w:cs="Calibri"/>
          <w:color w:val="052A5B"/>
          <w:sz w:val="20"/>
          <w:szCs w:val="20"/>
        </w:rPr>
        <w:t xml:space="preserve"> </w:t>
      </w:r>
    </w:p>
    <w:p w14:paraId="32B77C9F" w14:textId="77777777" w:rsidR="00A00714" w:rsidRPr="00A00714" w:rsidRDefault="00C135A9" w:rsidP="008D023B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color w:val="052A5B"/>
          <w:sz w:val="20"/>
          <w:szCs w:val="20"/>
        </w:rPr>
        <w:tab/>
      </w:r>
      <w:r w:rsidR="008D023B" w:rsidRPr="006A2099">
        <w:rPr>
          <w:rFonts w:ascii="Calibri" w:hAnsi="Calibri" w:cs="Calibri"/>
          <w:color w:val="17365D" w:themeColor="text2" w:themeShade="BF"/>
          <w:sz w:val="20"/>
          <w:szCs w:val="20"/>
        </w:rPr>
        <w:t>Robert Larsen</w:t>
      </w:r>
      <w:r w:rsidR="008D023B">
        <w:rPr>
          <w:rFonts w:ascii="Calibri" w:hAnsi="Calibri" w:cs="Calibri"/>
          <w:color w:val="17365D" w:themeColor="text2" w:themeShade="BF"/>
          <w:sz w:val="20"/>
          <w:szCs w:val="20"/>
        </w:rPr>
        <w:t>, överläkare, anestesi och intensivvård, Universitetssjukhuset Linköping</w:t>
      </w:r>
    </w:p>
    <w:p w14:paraId="4434B721" w14:textId="77777777" w:rsidR="00722D94" w:rsidRPr="00A00714" w:rsidRDefault="00722D94" w:rsidP="00BA1215">
      <w:pPr>
        <w:tabs>
          <w:tab w:val="left" w:pos="1843"/>
        </w:tabs>
        <w:spacing w:after="100" w:afterAutospacing="1" w:line="240" w:lineRule="auto"/>
        <w:ind w:left="1840" w:hanging="1840"/>
        <w:contextualSpacing/>
        <w:rPr>
          <w:rFonts w:ascii="Calibri" w:hAnsi="Calibri" w:cs="Calibri"/>
          <w:b/>
          <w:color w:val="052A5B"/>
          <w:sz w:val="28"/>
          <w:szCs w:val="28"/>
        </w:rPr>
      </w:pPr>
    </w:p>
    <w:p w14:paraId="35623EE3" w14:textId="77777777" w:rsidR="00113C71" w:rsidRDefault="00113C71" w:rsidP="00816572">
      <w:pPr>
        <w:tabs>
          <w:tab w:val="left" w:pos="1843"/>
          <w:tab w:val="left" w:pos="1980"/>
        </w:tabs>
        <w:ind w:left="1843" w:hanging="1843"/>
        <w:contextualSpacing/>
        <w:rPr>
          <w:rFonts w:ascii="Calibri" w:hAnsi="Calibri" w:cs="Calibri"/>
          <w:b/>
          <w:color w:val="052A5B"/>
          <w:sz w:val="28"/>
          <w:szCs w:val="28"/>
        </w:rPr>
      </w:pPr>
    </w:p>
    <w:p w14:paraId="15135266" w14:textId="77777777" w:rsidR="00BF0282" w:rsidRPr="00E95D27" w:rsidRDefault="00290851" w:rsidP="00816572">
      <w:pPr>
        <w:tabs>
          <w:tab w:val="left" w:pos="1843"/>
          <w:tab w:val="left" w:pos="1980"/>
        </w:tabs>
        <w:ind w:left="1843" w:hanging="1843"/>
        <w:contextualSpacing/>
        <w:rPr>
          <w:rFonts w:ascii="Calibri" w:hAnsi="Calibri" w:cs="Calibri"/>
          <w:color w:val="052A5B"/>
          <w:sz w:val="20"/>
          <w:szCs w:val="20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12</w:t>
      </w:r>
      <w:r w:rsidR="00CE0B56" w:rsidRPr="00E95D27">
        <w:rPr>
          <w:rFonts w:ascii="Calibri" w:hAnsi="Calibri" w:cs="Calibri"/>
          <w:b/>
          <w:color w:val="052A5B"/>
          <w:sz w:val="28"/>
          <w:szCs w:val="28"/>
        </w:rPr>
        <w:t>:</w:t>
      </w:r>
      <w:r>
        <w:rPr>
          <w:rFonts w:ascii="Calibri" w:hAnsi="Calibri" w:cs="Calibri"/>
          <w:b/>
          <w:color w:val="052A5B"/>
          <w:sz w:val="28"/>
          <w:szCs w:val="28"/>
        </w:rPr>
        <w:t>00</w:t>
      </w:r>
      <w:r w:rsidR="00BF0282" w:rsidRPr="00E95D27">
        <w:rPr>
          <w:rFonts w:ascii="Calibri" w:hAnsi="Calibri" w:cs="Calibri"/>
          <w:b/>
          <w:color w:val="052A5B"/>
          <w:sz w:val="28"/>
          <w:szCs w:val="28"/>
        </w:rPr>
        <w:tab/>
      </w:r>
      <w:r>
        <w:rPr>
          <w:rFonts w:ascii="Calibri" w:hAnsi="Calibri" w:cs="Calibri"/>
          <w:b/>
          <w:color w:val="052A5B"/>
          <w:sz w:val="28"/>
          <w:szCs w:val="28"/>
        </w:rPr>
        <w:t>LUNCH</w:t>
      </w:r>
      <w:r w:rsidR="00816572" w:rsidRPr="00E95D27">
        <w:rPr>
          <w:rFonts w:ascii="Calibri" w:hAnsi="Calibri" w:cs="Calibri"/>
          <w:color w:val="052A5B"/>
          <w:sz w:val="20"/>
          <w:szCs w:val="20"/>
        </w:rPr>
        <w:tab/>
      </w:r>
      <w:r w:rsidR="009C6D5A" w:rsidRPr="00E95D27">
        <w:rPr>
          <w:rFonts w:ascii="Calibri" w:hAnsi="Calibri" w:cs="Calibri"/>
          <w:color w:val="052A5B"/>
          <w:sz w:val="20"/>
          <w:szCs w:val="20"/>
        </w:rPr>
        <w:t xml:space="preserve"> </w:t>
      </w:r>
    </w:p>
    <w:p w14:paraId="214CD4EB" w14:textId="77777777" w:rsidR="00113C71" w:rsidRDefault="00113C71" w:rsidP="00113C71">
      <w:pPr>
        <w:tabs>
          <w:tab w:val="left" w:pos="5760"/>
        </w:tabs>
        <w:ind w:left="1843" w:hanging="1843"/>
        <w:contextualSpacing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color w:val="052A5B"/>
          <w:sz w:val="20"/>
          <w:szCs w:val="20"/>
        </w:rPr>
        <w:tab/>
      </w:r>
      <w:r>
        <w:rPr>
          <w:rFonts w:ascii="Calibri" w:hAnsi="Calibri" w:cs="Calibri"/>
          <w:color w:val="052A5B"/>
          <w:sz w:val="20"/>
          <w:szCs w:val="20"/>
        </w:rPr>
        <w:tab/>
      </w:r>
    </w:p>
    <w:p w14:paraId="1B910840" w14:textId="77777777" w:rsidR="00F30486" w:rsidRPr="00E95D27" w:rsidRDefault="00290851" w:rsidP="00F30486">
      <w:pPr>
        <w:pStyle w:val="HTML-frformaterad"/>
        <w:ind w:left="1840" w:hanging="1830"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13:</w:t>
      </w:r>
      <w:r w:rsidR="00A00714">
        <w:rPr>
          <w:rFonts w:ascii="Calibri" w:hAnsi="Calibri" w:cs="Calibri"/>
          <w:b/>
          <w:color w:val="052A5B"/>
          <w:sz w:val="28"/>
          <w:szCs w:val="28"/>
        </w:rPr>
        <w:t>0</w:t>
      </w:r>
      <w:r w:rsidR="00F30486">
        <w:rPr>
          <w:rFonts w:ascii="Calibri" w:hAnsi="Calibri" w:cs="Calibri"/>
          <w:b/>
          <w:color w:val="052A5B"/>
          <w:sz w:val="28"/>
          <w:szCs w:val="28"/>
        </w:rPr>
        <w:t>0</w:t>
      </w:r>
      <w:r w:rsidR="00F30486">
        <w:rPr>
          <w:rFonts w:ascii="Calibri" w:hAnsi="Calibri" w:cs="Calibri"/>
          <w:b/>
          <w:color w:val="052A5B"/>
          <w:sz w:val="28"/>
          <w:szCs w:val="28"/>
        </w:rPr>
        <w:tab/>
      </w:r>
      <w:r w:rsidR="00F30486">
        <w:rPr>
          <w:rFonts w:ascii="Calibri" w:hAnsi="Calibri" w:cs="Calibri"/>
          <w:b/>
          <w:color w:val="052A5B"/>
          <w:sz w:val="28"/>
          <w:szCs w:val="28"/>
        </w:rPr>
        <w:tab/>
      </w:r>
      <w:r w:rsidR="00A00714">
        <w:rPr>
          <w:rFonts w:ascii="Calibri" w:hAnsi="Calibri" w:cs="Calibri"/>
          <w:b/>
          <w:color w:val="052A5B"/>
          <w:sz w:val="28"/>
          <w:szCs w:val="28"/>
        </w:rPr>
        <w:t xml:space="preserve">Traumatiskt hjärtstopp – </w:t>
      </w:r>
      <w:r w:rsidR="00113C71">
        <w:rPr>
          <w:rFonts w:ascii="Calibri" w:hAnsi="Calibri" w:cs="Calibri"/>
          <w:b/>
          <w:color w:val="052A5B"/>
          <w:sz w:val="28"/>
          <w:szCs w:val="28"/>
        </w:rPr>
        <w:t>e</w:t>
      </w:r>
      <w:r w:rsidR="00A00714">
        <w:rPr>
          <w:rFonts w:ascii="Calibri" w:hAnsi="Calibri" w:cs="Calibri"/>
          <w:b/>
          <w:color w:val="052A5B"/>
          <w:sz w:val="28"/>
          <w:szCs w:val="28"/>
        </w:rPr>
        <w:t xml:space="preserve">videns, behandlingsriktlinjer och </w:t>
      </w:r>
      <w:proofErr w:type="spellStart"/>
      <w:r w:rsidR="00A00714">
        <w:rPr>
          <w:rFonts w:ascii="Calibri" w:hAnsi="Calibri" w:cs="Calibri"/>
          <w:b/>
          <w:color w:val="052A5B"/>
          <w:sz w:val="28"/>
          <w:szCs w:val="28"/>
        </w:rPr>
        <w:t>outcome</w:t>
      </w:r>
      <w:proofErr w:type="spellEnd"/>
    </w:p>
    <w:p w14:paraId="25F640AA" w14:textId="77777777" w:rsidR="00DD7461" w:rsidRDefault="00F30486" w:rsidP="00A158E2">
      <w:pPr>
        <w:pStyle w:val="HTML-frformaterad"/>
        <w:ind w:left="1840" w:hanging="1830"/>
        <w:rPr>
          <w:rFonts w:ascii="Calibri" w:hAnsi="Calibri" w:cs="Calibri"/>
          <w:color w:val="17365D" w:themeColor="text2" w:themeShade="BF"/>
        </w:rPr>
      </w:pPr>
      <w:r w:rsidRPr="00E95D27">
        <w:rPr>
          <w:rFonts w:ascii="Calibri" w:hAnsi="Calibri" w:cs="Calibri"/>
          <w:b/>
          <w:color w:val="052A5B"/>
          <w:sz w:val="28"/>
          <w:szCs w:val="28"/>
        </w:rPr>
        <w:tab/>
      </w:r>
      <w:r w:rsidRPr="00E95D27">
        <w:rPr>
          <w:rFonts w:ascii="Calibri" w:hAnsi="Calibri" w:cs="Calibri"/>
          <w:b/>
          <w:color w:val="052A5B"/>
          <w:sz w:val="28"/>
          <w:szCs w:val="28"/>
        </w:rPr>
        <w:tab/>
      </w:r>
      <w:r w:rsidR="00A158E2" w:rsidRPr="00C31FA5">
        <w:rPr>
          <w:rFonts w:ascii="Calibri" w:hAnsi="Calibri" w:cs="Calibri"/>
          <w:color w:val="002060"/>
        </w:rPr>
        <w:t>Fredrik Linder, ordförande i svensk förening för akutkirurgi och traumakirurgi, överläkare, Akademiska sjukhuset</w:t>
      </w:r>
    </w:p>
    <w:p w14:paraId="731B832F" w14:textId="77777777" w:rsidR="00A158E2" w:rsidRPr="00E95D27" w:rsidRDefault="00A158E2" w:rsidP="00A158E2">
      <w:pPr>
        <w:pStyle w:val="HTML-frformaterad"/>
        <w:ind w:left="1840" w:hanging="1830"/>
        <w:rPr>
          <w:rFonts w:ascii="Calibri" w:hAnsi="Calibri" w:cs="Calibri"/>
          <w:b/>
          <w:color w:val="052A5B"/>
          <w:sz w:val="28"/>
          <w:szCs w:val="28"/>
        </w:rPr>
      </w:pPr>
    </w:p>
    <w:p w14:paraId="0184A295" w14:textId="77777777" w:rsidR="00BF0282" w:rsidRDefault="00A00714" w:rsidP="00E3425C">
      <w:pPr>
        <w:pStyle w:val="HTML-frformaterad"/>
        <w:ind w:left="1840" w:hanging="1830"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13:30</w:t>
      </w:r>
      <w:r w:rsidR="00BF0282" w:rsidRPr="00E95D27">
        <w:rPr>
          <w:rFonts w:ascii="Calibri" w:hAnsi="Calibri" w:cs="Calibri"/>
          <w:b/>
          <w:color w:val="052A5B"/>
          <w:sz w:val="28"/>
          <w:szCs w:val="28"/>
        </w:rPr>
        <w:tab/>
      </w:r>
      <w:r w:rsidR="00BF0282" w:rsidRPr="00E95D27">
        <w:rPr>
          <w:rFonts w:ascii="Calibri" w:hAnsi="Calibri" w:cs="Calibri"/>
          <w:b/>
          <w:color w:val="052A5B"/>
          <w:sz w:val="28"/>
          <w:szCs w:val="28"/>
        </w:rPr>
        <w:tab/>
      </w:r>
      <w:r>
        <w:rPr>
          <w:rFonts w:ascii="Calibri" w:hAnsi="Calibri" w:cs="Calibri"/>
          <w:b/>
          <w:color w:val="052A5B"/>
          <w:sz w:val="28"/>
          <w:szCs w:val="28"/>
        </w:rPr>
        <w:t>Är det bara kniven som botar? Interventionistens roll vid trauma</w:t>
      </w:r>
    </w:p>
    <w:p w14:paraId="585DCF05" w14:textId="77777777" w:rsidR="00DD7461" w:rsidRPr="00E95D27" w:rsidRDefault="00DD7461" w:rsidP="00E3425C">
      <w:pPr>
        <w:pStyle w:val="HTML-frformaterad"/>
        <w:ind w:left="1840" w:hanging="1830"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ab/>
      </w:r>
      <w:r>
        <w:rPr>
          <w:rFonts w:ascii="Calibri" w:hAnsi="Calibri" w:cs="Calibri"/>
          <w:b/>
          <w:color w:val="052A5B"/>
          <w:sz w:val="28"/>
          <w:szCs w:val="28"/>
        </w:rPr>
        <w:tab/>
      </w:r>
      <w:r w:rsidR="00A00714" w:rsidRPr="006A2099">
        <w:rPr>
          <w:rFonts w:ascii="Calibri" w:hAnsi="Calibri" w:cs="Calibri"/>
          <w:color w:val="17365D" w:themeColor="text2" w:themeShade="BF"/>
        </w:rPr>
        <w:t>Ann Wigelius</w:t>
      </w:r>
      <w:r w:rsidR="008224B7">
        <w:rPr>
          <w:rFonts w:ascii="Calibri" w:hAnsi="Calibri" w:cs="Calibri"/>
          <w:color w:val="17365D" w:themeColor="text2" w:themeShade="BF"/>
        </w:rPr>
        <w:t>, överläkare,</w:t>
      </w:r>
      <w:r w:rsidR="00C14CBF" w:rsidRPr="00C14CBF">
        <w:rPr>
          <w:rFonts w:ascii="Calibri" w:hAnsi="Calibri" w:cs="Calibri"/>
          <w:color w:val="17365D" w:themeColor="text2" w:themeShade="BF"/>
        </w:rPr>
        <w:t xml:space="preserve"> interventionsradiologiska sektionen, röntgen,</w:t>
      </w:r>
      <w:r w:rsidR="00C14CBF">
        <w:rPr>
          <w:rFonts w:ascii="Calibri" w:hAnsi="Calibri" w:cs="Calibri"/>
          <w:color w:val="17365D" w:themeColor="text2" w:themeShade="BF"/>
        </w:rPr>
        <w:t xml:space="preserve"> </w:t>
      </w:r>
      <w:r w:rsidR="00DB47A6">
        <w:rPr>
          <w:rFonts w:ascii="Calibri" w:hAnsi="Calibri" w:cs="Calibri"/>
          <w:color w:val="17365D" w:themeColor="text2" w:themeShade="BF"/>
        </w:rPr>
        <w:t>Norrlands universitetssjukhus</w:t>
      </w:r>
    </w:p>
    <w:p w14:paraId="21DBE90E" w14:textId="77777777" w:rsidR="00783636" w:rsidRDefault="00BF0282" w:rsidP="006253C6">
      <w:pPr>
        <w:pStyle w:val="HTML-frformaterad"/>
        <w:ind w:left="1840" w:hanging="1830"/>
        <w:rPr>
          <w:rFonts w:ascii="Calibri" w:hAnsi="Calibri" w:cs="Calibri"/>
          <w:color w:val="052A5B"/>
        </w:rPr>
      </w:pPr>
      <w:r w:rsidRPr="00E95D27">
        <w:rPr>
          <w:rFonts w:ascii="Calibri" w:hAnsi="Calibri" w:cs="Calibri"/>
          <w:b/>
          <w:color w:val="052A5B"/>
          <w:sz w:val="28"/>
          <w:szCs w:val="28"/>
        </w:rPr>
        <w:tab/>
      </w:r>
      <w:r w:rsidRPr="00E95D27">
        <w:rPr>
          <w:rFonts w:ascii="Calibri" w:hAnsi="Calibri" w:cs="Calibri"/>
          <w:b/>
          <w:color w:val="052A5B"/>
          <w:sz w:val="28"/>
          <w:szCs w:val="28"/>
        </w:rPr>
        <w:tab/>
      </w:r>
      <w:r w:rsidR="00DD7461">
        <w:rPr>
          <w:rFonts w:ascii="Calibri" w:hAnsi="Calibri" w:cs="Calibri"/>
          <w:color w:val="052A5B"/>
        </w:rPr>
        <w:t xml:space="preserve"> </w:t>
      </w:r>
    </w:p>
    <w:p w14:paraId="0C889528" w14:textId="77777777" w:rsidR="00A00714" w:rsidRDefault="00A00714" w:rsidP="00A00714">
      <w:pPr>
        <w:pStyle w:val="HTML-frformaterad"/>
        <w:ind w:left="1840" w:hanging="1830"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14:00</w:t>
      </w:r>
      <w:r w:rsidRPr="00E95D27">
        <w:rPr>
          <w:rFonts w:ascii="Calibri" w:hAnsi="Calibri" w:cs="Calibri"/>
          <w:b/>
          <w:color w:val="052A5B"/>
          <w:sz w:val="28"/>
          <w:szCs w:val="28"/>
        </w:rPr>
        <w:tab/>
      </w:r>
      <w:r w:rsidRPr="00E95D27">
        <w:rPr>
          <w:rFonts w:ascii="Calibri" w:hAnsi="Calibri" w:cs="Calibri"/>
          <w:b/>
          <w:color w:val="052A5B"/>
          <w:sz w:val="28"/>
          <w:szCs w:val="28"/>
        </w:rPr>
        <w:tab/>
      </w:r>
      <w:r>
        <w:rPr>
          <w:rFonts w:ascii="Calibri" w:hAnsi="Calibri" w:cs="Calibri"/>
          <w:b/>
          <w:color w:val="052A5B"/>
          <w:sz w:val="28"/>
          <w:szCs w:val="28"/>
        </w:rPr>
        <w:t>Nyheter inom ATLS</w:t>
      </w:r>
    </w:p>
    <w:p w14:paraId="6ECED58D" w14:textId="77777777" w:rsidR="00A00714" w:rsidRPr="00E95D27" w:rsidRDefault="00A00714" w:rsidP="00A00714">
      <w:pPr>
        <w:pStyle w:val="HTML-frformaterad"/>
        <w:ind w:left="1840" w:hanging="1830"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ab/>
      </w:r>
      <w:r>
        <w:rPr>
          <w:rFonts w:ascii="Calibri" w:hAnsi="Calibri" w:cs="Calibri"/>
          <w:b/>
          <w:color w:val="052A5B"/>
          <w:sz w:val="28"/>
          <w:szCs w:val="28"/>
        </w:rPr>
        <w:tab/>
      </w:r>
      <w:r w:rsidRPr="00A00714">
        <w:rPr>
          <w:rFonts w:ascii="Calibri" w:hAnsi="Calibri" w:cs="Calibri"/>
        </w:rPr>
        <w:t>Camilla Brorsson,</w:t>
      </w:r>
      <w:r>
        <w:rPr>
          <w:rFonts w:ascii="Calibri" w:hAnsi="Calibri" w:cs="Calibri"/>
        </w:rPr>
        <w:t xml:space="preserve"> överläkare, anestesi och intensivvård, </w:t>
      </w:r>
      <w:r w:rsidRPr="00A00714">
        <w:rPr>
          <w:rFonts w:ascii="Calibri" w:hAnsi="Calibri" w:cs="Calibri"/>
        </w:rPr>
        <w:t>Norrlands Universitetssjukhus</w:t>
      </w:r>
    </w:p>
    <w:p w14:paraId="0FE38101" w14:textId="77777777" w:rsidR="00A00714" w:rsidRDefault="00A00714" w:rsidP="00DD7461">
      <w:pPr>
        <w:pStyle w:val="HTML-frformatera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840" w:hanging="1830"/>
        <w:rPr>
          <w:rFonts w:ascii="Calibri" w:hAnsi="Calibri" w:cs="Calibri"/>
          <w:b/>
          <w:i/>
          <w:color w:val="052A5B"/>
          <w:sz w:val="28"/>
          <w:szCs w:val="28"/>
        </w:rPr>
      </w:pPr>
    </w:p>
    <w:p w14:paraId="25D8C3BB" w14:textId="77777777" w:rsidR="00BA1215" w:rsidRPr="0092631D" w:rsidRDefault="00A00714" w:rsidP="00B951CF">
      <w:pPr>
        <w:pStyle w:val="Rubrik3"/>
        <w:tabs>
          <w:tab w:val="left" w:pos="1304"/>
          <w:tab w:val="left" w:pos="1843"/>
          <w:tab w:val="left" w:pos="2865"/>
        </w:tabs>
        <w:ind w:left="1840" w:hanging="1830"/>
        <w:rPr>
          <w:rFonts w:ascii="Calibri" w:hAnsi="Calibri" w:cs="Calibri"/>
          <w:b/>
          <w:iCs/>
          <w:color w:val="052A5B"/>
          <w:lang w:val="en-US"/>
        </w:rPr>
      </w:pPr>
      <w:r w:rsidRPr="008D023B">
        <w:rPr>
          <w:rFonts w:ascii="Calibri" w:hAnsi="Calibri" w:cs="Calibri"/>
          <w:b/>
          <w:i w:val="0"/>
          <w:color w:val="052A5B"/>
          <w:sz w:val="28"/>
          <w:szCs w:val="28"/>
        </w:rPr>
        <w:t>14:30</w:t>
      </w:r>
      <w:r w:rsidR="00BA1215" w:rsidRPr="0092631D">
        <w:rPr>
          <w:rFonts w:ascii="Calibri" w:hAnsi="Calibri" w:cs="Calibri"/>
          <w:b/>
          <w:color w:val="052A5B"/>
          <w:sz w:val="28"/>
          <w:szCs w:val="28"/>
        </w:rPr>
        <w:tab/>
      </w:r>
      <w:r w:rsidR="00BA1215" w:rsidRPr="0092631D">
        <w:rPr>
          <w:rFonts w:ascii="Calibri" w:hAnsi="Calibri" w:cs="Calibri"/>
          <w:b/>
          <w:color w:val="052A5B"/>
          <w:sz w:val="28"/>
          <w:szCs w:val="28"/>
        </w:rPr>
        <w:tab/>
      </w:r>
      <w:r w:rsidR="00290851" w:rsidRPr="0092631D">
        <w:rPr>
          <w:rFonts w:ascii="Calibri" w:hAnsi="Calibri" w:cs="Calibri"/>
          <w:b/>
          <w:i w:val="0"/>
          <w:color w:val="052A5B"/>
          <w:sz w:val="28"/>
          <w:szCs w:val="28"/>
        </w:rPr>
        <w:t>KAFFE</w:t>
      </w:r>
      <w:r w:rsidR="0092631D" w:rsidRPr="0092631D">
        <w:rPr>
          <w:rFonts w:ascii="Calibri" w:hAnsi="Calibri" w:cs="Calibri"/>
          <w:b/>
          <w:iCs/>
          <w:color w:val="052A5B"/>
          <w:lang w:val="en-US"/>
        </w:rPr>
        <w:tab/>
      </w:r>
      <w:r w:rsidR="0092631D" w:rsidRPr="0092631D">
        <w:rPr>
          <w:rFonts w:ascii="Calibri" w:hAnsi="Calibri" w:cs="Calibri"/>
          <w:b/>
          <w:iCs/>
          <w:color w:val="052A5B"/>
          <w:lang w:val="en-US"/>
        </w:rPr>
        <w:tab/>
      </w:r>
    </w:p>
    <w:p w14:paraId="07D99189" w14:textId="77777777" w:rsidR="007E5131" w:rsidRPr="004818DC" w:rsidRDefault="0092631D" w:rsidP="0092631D">
      <w:pPr>
        <w:pStyle w:val="HTML-frformatera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304"/>
          <w:tab w:val="left" w:pos="2865"/>
        </w:tabs>
        <w:ind w:left="1840" w:hanging="1830"/>
        <w:rPr>
          <w:rFonts w:ascii="Calibri" w:hAnsi="Calibri" w:cs="Calibri"/>
          <w:b/>
          <w:color w:val="052A5B"/>
          <w:sz w:val="28"/>
          <w:szCs w:val="28"/>
          <w:lang w:val="en-US"/>
        </w:rPr>
      </w:pPr>
      <w:r>
        <w:rPr>
          <w:rFonts w:ascii="Calibri" w:hAnsi="Calibri" w:cs="Calibri"/>
          <w:b/>
          <w:color w:val="052A5B"/>
          <w:sz w:val="28"/>
          <w:szCs w:val="28"/>
          <w:lang w:val="en-US"/>
        </w:rPr>
        <w:tab/>
      </w:r>
      <w:r>
        <w:rPr>
          <w:rFonts w:ascii="Calibri" w:hAnsi="Calibri" w:cs="Calibri"/>
          <w:b/>
          <w:color w:val="052A5B"/>
          <w:sz w:val="28"/>
          <w:szCs w:val="28"/>
          <w:lang w:val="en-US"/>
        </w:rPr>
        <w:tab/>
      </w:r>
    </w:p>
    <w:p w14:paraId="40B0FBE0" w14:textId="77777777" w:rsidR="00BA1215" w:rsidRPr="00A63AAC" w:rsidRDefault="00A00714" w:rsidP="00816572">
      <w:pPr>
        <w:pStyle w:val="HTML-frformaterad"/>
        <w:ind w:left="1840" w:hanging="1830"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15:00</w:t>
      </w:r>
      <w:r w:rsidR="00A20DCC" w:rsidRPr="00A63AAC">
        <w:rPr>
          <w:rFonts w:ascii="Calibri" w:hAnsi="Calibri" w:cs="Calibri"/>
          <w:b/>
          <w:color w:val="052A5B"/>
          <w:sz w:val="28"/>
          <w:szCs w:val="28"/>
        </w:rPr>
        <w:tab/>
      </w:r>
      <w:r w:rsidR="00C07E3C">
        <w:rPr>
          <w:rFonts w:ascii="Calibri" w:hAnsi="Calibri" w:cs="Calibri"/>
          <w:b/>
          <w:color w:val="052A5B"/>
          <w:sz w:val="28"/>
          <w:szCs w:val="28"/>
        </w:rPr>
        <w:tab/>
      </w:r>
      <w:r>
        <w:rPr>
          <w:rFonts w:ascii="Calibri" w:hAnsi="Calibri" w:cs="Calibri"/>
          <w:b/>
          <w:color w:val="052A5B"/>
          <w:sz w:val="28"/>
          <w:szCs w:val="28"/>
        </w:rPr>
        <w:t>Avstå och avbryta behandling på IVA – när, vem och varför?</w:t>
      </w:r>
    </w:p>
    <w:p w14:paraId="60BBA8AC" w14:textId="77777777" w:rsidR="00113C71" w:rsidRDefault="00BA1215" w:rsidP="00113C71">
      <w:pPr>
        <w:pStyle w:val="HTML-frformaterad"/>
        <w:ind w:left="1840" w:hanging="1830"/>
        <w:rPr>
          <w:rFonts w:ascii="Calibri" w:hAnsi="Calibri" w:cs="Calibri"/>
          <w:color w:val="17365D" w:themeColor="text2" w:themeShade="BF"/>
        </w:rPr>
      </w:pPr>
      <w:r w:rsidRPr="00E95D27">
        <w:rPr>
          <w:rFonts w:ascii="Calibri" w:hAnsi="Calibri" w:cs="Calibri"/>
          <w:b/>
          <w:color w:val="052A5B"/>
          <w:sz w:val="28"/>
          <w:szCs w:val="28"/>
        </w:rPr>
        <w:tab/>
      </w:r>
      <w:r w:rsidR="005D4C20" w:rsidRPr="00E95D27">
        <w:rPr>
          <w:rFonts w:ascii="Calibri" w:hAnsi="Calibri" w:cs="Calibri"/>
          <w:b/>
          <w:color w:val="052A5B"/>
          <w:sz w:val="28"/>
          <w:szCs w:val="28"/>
        </w:rPr>
        <w:tab/>
      </w:r>
      <w:r w:rsidR="00113C71" w:rsidRPr="006A2099">
        <w:rPr>
          <w:rFonts w:ascii="Calibri" w:hAnsi="Calibri" w:cs="Calibri"/>
          <w:color w:val="17365D" w:themeColor="text2" w:themeShade="BF"/>
        </w:rPr>
        <w:t>Caroline Starlander, överläkare, anestesi och intensivvård, Östersund sjukhus</w:t>
      </w:r>
      <w:r w:rsidR="00113C71">
        <w:rPr>
          <w:rFonts w:ascii="Calibri" w:hAnsi="Calibri" w:cs="Calibri"/>
          <w:color w:val="17365D" w:themeColor="text2" w:themeShade="BF"/>
        </w:rPr>
        <w:t xml:space="preserve"> </w:t>
      </w:r>
    </w:p>
    <w:p w14:paraId="1A42C8B2" w14:textId="77777777" w:rsidR="00113C71" w:rsidRDefault="00113C71" w:rsidP="00113C71">
      <w:pPr>
        <w:pStyle w:val="HTML-frformaterad"/>
        <w:ind w:left="1840" w:hanging="1830"/>
        <w:rPr>
          <w:rFonts w:ascii="Calibri" w:hAnsi="Calibri" w:cs="Calibri"/>
        </w:rPr>
      </w:pPr>
      <w:r>
        <w:rPr>
          <w:rFonts w:ascii="Calibri" w:hAnsi="Calibri" w:cs="Calibri"/>
          <w:color w:val="17365D" w:themeColor="text2" w:themeShade="BF"/>
        </w:rPr>
        <w:tab/>
      </w:r>
      <w:r>
        <w:rPr>
          <w:rFonts w:ascii="Calibri" w:hAnsi="Calibri" w:cs="Calibri"/>
          <w:color w:val="17365D" w:themeColor="text2" w:themeShade="BF"/>
        </w:rPr>
        <w:tab/>
        <w:t>Linda Block, överläkare, anestesi och intensivvård, Sahlgrenska universitetssjukhuset</w:t>
      </w:r>
    </w:p>
    <w:p w14:paraId="0F1A11F5" w14:textId="77777777" w:rsidR="0092631D" w:rsidRDefault="00113C71" w:rsidP="00BA1215">
      <w:pPr>
        <w:pStyle w:val="HTML-frformaterad"/>
        <w:ind w:left="1840" w:hanging="1830"/>
        <w:rPr>
          <w:rFonts w:ascii="Calibri" w:hAnsi="Calibri" w:cs="Calibri"/>
          <w:iCs/>
          <w:color w:val="052A5B"/>
        </w:rPr>
      </w:pPr>
      <w:r>
        <w:rPr>
          <w:rFonts w:ascii="Calibri" w:hAnsi="Calibri" w:cs="Calibri"/>
          <w:iCs/>
          <w:color w:val="052A5B"/>
        </w:rPr>
        <w:tab/>
      </w:r>
      <w:r>
        <w:rPr>
          <w:rFonts w:ascii="Calibri" w:hAnsi="Calibri" w:cs="Calibri"/>
          <w:iCs/>
          <w:color w:val="052A5B"/>
        </w:rPr>
        <w:tab/>
        <w:t>Moderator: Ulrika Östberg, överläkare, anestesi och intensivvård, Östersunds sjukhus</w:t>
      </w:r>
    </w:p>
    <w:p w14:paraId="762FADCE" w14:textId="77777777" w:rsidR="00113C71" w:rsidRDefault="00113C71" w:rsidP="00BA1215">
      <w:pPr>
        <w:pStyle w:val="HTML-frformaterad"/>
        <w:ind w:left="1840" w:hanging="1830"/>
        <w:rPr>
          <w:rFonts w:ascii="Calibri" w:hAnsi="Calibri" w:cs="Calibri"/>
          <w:iCs/>
          <w:color w:val="052A5B"/>
        </w:rPr>
      </w:pPr>
    </w:p>
    <w:p w14:paraId="1E2BB4D2" w14:textId="77777777" w:rsidR="0092631D" w:rsidRDefault="0092631D" w:rsidP="00A00714">
      <w:pPr>
        <w:pStyle w:val="HTML-frformaterad"/>
        <w:ind w:left="1840" w:hanging="1830"/>
        <w:rPr>
          <w:rFonts w:ascii="Calibri" w:hAnsi="Calibri" w:cs="Calibri"/>
        </w:rPr>
      </w:pPr>
    </w:p>
    <w:p w14:paraId="0DC48EDE" w14:textId="77777777" w:rsidR="0092631D" w:rsidRDefault="0092631D" w:rsidP="00A00714">
      <w:pPr>
        <w:pStyle w:val="HTML-frformaterad"/>
        <w:ind w:left="1840" w:hanging="1830"/>
        <w:rPr>
          <w:rFonts w:ascii="Calibri" w:hAnsi="Calibri" w:cs="Calibri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16:30</w:t>
      </w:r>
      <w:r>
        <w:rPr>
          <w:rFonts w:ascii="Calibri" w:hAnsi="Calibri" w:cs="Calibri"/>
          <w:b/>
          <w:color w:val="052A5B"/>
          <w:sz w:val="28"/>
          <w:szCs w:val="28"/>
        </w:rPr>
        <w:tab/>
      </w:r>
      <w:r>
        <w:rPr>
          <w:rFonts w:ascii="Calibri" w:hAnsi="Calibri" w:cs="Calibri"/>
          <w:b/>
          <w:color w:val="052A5B"/>
          <w:sz w:val="28"/>
          <w:szCs w:val="28"/>
        </w:rPr>
        <w:tab/>
        <w:t xml:space="preserve">Fria </w:t>
      </w:r>
      <w:r w:rsidR="008224B7">
        <w:rPr>
          <w:rFonts w:ascii="Calibri" w:hAnsi="Calibri" w:cs="Calibri"/>
          <w:b/>
          <w:color w:val="052A5B"/>
          <w:sz w:val="28"/>
          <w:szCs w:val="28"/>
        </w:rPr>
        <w:t>aktiviteter</w:t>
      </w:r>
      <w:r>
        <w:rPr>
          <w:rFonts w:ascii="Calibri" w:hAnsi="Calibri" w:cs="Calibri"/>
          <w:b/>
          <w:color w:val="052A5B"/>
          <w:sz w:val="28"/>
          <w:szCs w:val="28"/>
        </w:rPr>
        <w:t xml:space="preserve"> – </w:t>
      </w:r>
      <w:r w:rsidR="00C03B79">
        <w:rPr>
          <w:rFonts w:ascii="Calibri" w:hAnsi="Calibri" w:cs="Calibri"/>
          <w:b/>
          <w:color w:val="052A5B"/>
          <w:sz w:val="28"/>
          <w:szCs w:val="28"/>
        </w:rPr>
        <w:t>m</w:t>
      </w:r>
      <w:r>
        <w:rPr>
          <w:rFonts w:ascii="Calibri" w:hAnsi="Calibri" w:cs="Calibri"/>
          <w:b/>
          <w:color w:val="052A5B"/>
          <w:sz w:val="28"/>
          <w:szCs w:val="28"/>
        </w:rPr>
        <w:t>iddag serveras kl. 19.30!</w:t>
      </w:r>
    </w:p>
    <w:p w14:paraId="48A9A56D" w14:textId="77777777" w:rsidR="00A00714" w:rsidRPr="00E95D27" w:rsidRDefault="00A00714" w:rsidP="00A00714">
      <w:pPr>
        <w:pStyle w:val="HTML-frformaterad"/>
        <w:ind w:left="1840" w:hanging="1830"/>
        <w:rPr>
          <w:rFonts w:ascii="Calibri" w:hAnsi="Calibri" w:cs="Calibri"/>
          <w:b/>
          <w:color w:val="052A5B"/>
          <w:sz w:val="28"/>
          <w:szCs w:val="28"/>
        </w:rPr>
      </w:pPr>
    </w:p>
    <w:p w14:paraId="2F3C2B14" w14:textId="77777777" w:rsidR="007E5131" w:rsidRPr="004818DC" w:rsidRDefault="007E5131" w:rsidP="00513C0F">
      <w:pPr>
        <w:pStyle w:val="HTML-frformaterad"/>
        <w:ind w:left="1840" w:hanging="1830"/>
        <w:rPr>
          <w:rFonts w:ascii="Calibri" w:hAnsi="Calibri" w:cs="Calibri"/>
          <w:color w:val="052A5B"/>
        </w:rPr>
      </w:pPr>
    </w:p>
    <w:p w14:paraId="324D67FF" w14:textId="77777777" w:rsidR="0092631D" w:rsidRDefault="0092631D" w:rsidP="007509AC">
      <w:pPr>
        <w:ind w:firstLine="1304"/>
        <w:rPr>
          <w:rFonts w:ascii="Calibri" w:eastAsia="Times New Roman" w:hAnsi="Calibri" w:cs="Calibri"/>
          <w:color w:val="052A5B"/>
          <w:sz w:val="28"/>
          <w:szCs w:val="28"/>
          <w:lang w:eastAsia="sv-SE"/>
        </w:rPr>
      </w:pPr>
    </w:p>
    <w:p w14:paraId="5E9B7149" w14:textId="77777777" w:rsidR="007509AC" w:rsidRDefault="006D1F5D" w:rsidP="007509AC">
      <w:pPr>
        <w:ind w:firstLine="1304"/>
        <w:rPr>
          <w:rFonts w:asciiTheme="minorHAnsi" w:hAnsiTheme="minorHAnsi" w:cs="Calibri"/>
          <w:b/>
          <w:color w:val="FBCA15"/>
          <w:sz w:val="28"/>
          <w:szCs w:val="28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</w:pPr>
      <w:r w:rsidRPr="004818DC">
        <w:rPr>
          <w:noProof/>
          <w:color w:val="052A5B"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A4CF075" wp14:editId="64B18FB8">
                <wp:simplePos x="0" y="0"/>
                <wp:positionH relativeFrom="column">
                  <wp:posOffset>238125</wp:posOffset>
                </wp:positionH>
                <wp:positionV relativeFrom="paragraph">
                  <wp:posOffset>333375</wp:posOffset>
                </wp:positionV>
                <wp:extent cx="6600825" cy="9077325"/>
                <wp:effectExtent l="19050" t="19050" r="47625" b="47625"/>
                <wp:wrapNone/>
                <wp:docPr id="10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9077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6000">
                              <a:sysClr val="window" lastClr="FFFFFF"/>
                            </a:gs>
                            <a:gs pos="3300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0">
                              <a:srgbClr val="1F497D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1F497D">
                                <a:lumMod val="40000"/>
                                <a:lumOff val="60000"/>
                              </a:srgbClr>
                            </a:gs>
                          </a:gsLst>
                          <a:lin ang="8400000" scaled="0"/>
                          <a:tileRect/>
                        </a:gradFill>
                        <a:ln w="57150">
                          <a:solidFill>
                            <a:srgbClr val="FBCA15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529D9" id="Rektangel 3" o:spid="_x0000_s1026" style="position:absolute;margin-left:18.75pt;margin-top:26.25pt;width:519.75pt;height:714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" fillcolor="#8eb4e3" strokecolor="#fbca15" strokeweight="4.5pt">
                <v:fill color2="#8eb4e3" rotate="t" angle="310" colors="0 #8eb4e3;21627f #f6f9fc;36700f window;1 #8eb4e3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>Fredag den 1</w:t>
      </w:r>
      <w:r w:rsidR="0092631D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>5</w:t>
      </w:r>
      <w:r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 xml:space="preserve"> november</w:t>
      </w:r>
    </w:p>
    <w:p w14:paraId="0C55DA95" w14:textId="77777777" w:rsidR="007509AC" w:rsidRPr="007509AC" w:rsidRDefault="00D73FF9" w:rsidP="007509AC">
      <w:pPr>
        <w:ind w:firstLine="1304"/>
        <w:rPr>
          <w:rFonts w:asciiTheme="minorHAnsi" w:hAnsiTheme="minorHAnsi" w:cs="Calibri"/>
          <w:b/>
          <w:color w:val="FBCA15"/>
          <w:sz w:val="28"/>
          <w:szCs w:val="28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</w:pPr>
      <w:r w:rsidRPr="004818DC">
        <w:rPr>
          <w:noProof/>
          <w:color w:val="052A5B"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AE3702C" wp14:editId="5252F1CB">
                <wp:simplePos x="0" y="0"/>
                <wp:positionH relativeFrom="column">
                  <wp:posOffset>377825</wp:posOffset>
                </wp:positionH>
                <wp:positionV relativeFrom="paragraph">
                  <wp:posOffset>194310</wp:posOffset>
                </wp:positionV>
                <wp:extent cx="6362700" cy="8013700"/>
                <wp:effectExtent l="0" t="0" r="0" b="6350"/>
                <wp:wrapNone/>
                <wp:docPr id="25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8013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6DCAC"/>
                            </a:gs>
                            <a:gs pos="11000">
                              <a:srgbClr val="E6D78A"/>
                            </a:gs>
                            <a:gs pos="32000">
                              <a:srgbClr val="E9DB96"/>
                            </a:gs>
                            <a:gs pos="21000">
                              <a:srgbClr val="E6D78A"/>
                            </a:gs>
                            <a:gs pos="45000">
                              <a:srgbClr val="C7AC4C">
                                <a:lumMod val="0"/>
                                <a:lumOff val="100000"/>
                                <a:alpha val="0"/>
                              </a:srgbClr>
                            </a:gs>
                            <a:gs pos="100000">
                              <a:srgbClr val="E6DCAC"/>
                            </a:gs>
                          </a:gsLst>
                          <a:lin ang="18900000" scaled="1"/>
                          <a:tileRect/>
                        </a:gradFill>
                        <a:ln w="57150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735AA" id="Rektangel 3" o:spid="_x0000_s1026" style="position:absolute;margin-left:29.75pt;margin-top:15.3pt;width:501pt;height:63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" fillcolor="#e6dcac" stroked="f" strokeweight="4.5pt">
                <v:fill color2="#e6dcac" rotate="t" angle="135" colors="0 #e6dcac;7209f #e6d78a;13763f #e6d78a;20972f #e9db96;29491f white;1 #e6dcac" focus="100%" type="gradient"/>
              </v:rect>
            </w:pict>
          </mc:Fallback>
        </mc:AlternateContent>
      </w:r>
      <w:r w:rsidR="00585C59" w:rsidRPr="004818DC">
        <w:rPr>
          <w:noProof/>
          <w:color w:val="052A5B"/>
          <w:lang w:eastAsia="sv-S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312E039" wp14:editId="1630BEA1">
                <wp:simplePos x="0" y="0"/>
                <wp:positionH relativeFrom="column">
                  <wp:posOffset>990600</wp:posOffset>
                </wp:positionH>
                <wp:positionV relativeFrom="paragraph">
                  <wp:posOffset>299085</wp:posOffset>
                </wp:positionV>
                <wp:extent cx="5969000" cy="520700"/>
                <wp:effectExtent l="0" t="0" r="0" b="0"/>
                <wp:wrapNone/>
                <wp:docPr id="24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520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6DCAC"/>
                            </a:gs>
                            <a:gs pos="11000">
                              <a:srgbClr val="E6D78A"/>
                            </a:gs>
                            <a:gs pos="32000">
                              <a:srgbClr val="E9DB96"/>
                            </a:gs>
                            <a:gs pos="21000">
                              <a:srgbClr val="E6D78A"/>
                            </a:gs>
                            <a:gs pos="45000">
                              <a:srgbClr val="C7AC4C">
                                <a:lumMod val="0"/>
                                <a:lumOff val="100000"/>
                                <a:alpha val="0"/>
                              </a:srgbClr>
                            </a:gs>
                            <a:gs pos="100000">
                              <a:srgbClr val="E6DCAC"/>
                            </a:gs>
                          </a:gsLst>
                          <a:lin ang="18900000" scaled="1"/>
                          <a:tileRect/>
                        </a:gradFill>
                        <a:ln w="57150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E612" id="Rektangel 3" o:spid="_x0000_s1026" style="position:absolute;margin-left:78pt;margin-top:23.55pt;width:470pt;height:4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" fillcolor="#e6dcac" stroked="f" strokeweight="4.5pt">
                <v:fill color2="#e6dcac" rotate="t" angle="135" colors="0 #e6dcac;7209f #e6d78a;13763f #e6d78a;20972f #e9db96;29491f white;1 #e6dcac" focus="100%" type="gradient"/>
              </v:rect>
            </w:pict>
          </mc:Fallback>
        </mc:AlternateContent>
      </w:r>
    </w:p>
    <w:p w14:paraId="54AF5088" w14:textId="77777777" w:rsidR="00BF0282" w:rsidRDefault="00BF0282" w:rsidP="00377BCE">
      <w:pPr>
        <w:tabs>
          <w:tab w:val="left" w:pos="1843"/>
        </w:tabs>
        <w:spacing w:after="0" w:line="240" w:lineRule="auto"/>
        <w:ind w:left="1840" w:hanging="1840"/>
        <w:rPr>
          <w:rFonts w:ascii="Calibri" w:hAnsi="Calibri" w:cs="Calibri"/>
          <w:b/>
          <w:color w:val="052A5B"/>
          <w:sz w:val="28"/>
          <w:szCs w:val="28"/>
        </w:rPr>
      </w:pPr>
    </w:p>
    <w:p w14:paraId="64B15968" w14:textId="77777777" w:rsidR="00C07E3C" w:rsidRDefault="00C07E3C" w:rsidP="00C07E3C">
      <w:pPr>
        <w:tabs>
          <w:tab w:val="left" w:pos="1843"/>
          <w:tab w:val="left" w:pos="1985"/>
          <w:tab w:val="left" w:pos="2268"/>
          <w:tab w:val="left" w:pos="7797"/>
        </w:tabs>
        <w:ind w:left="1979" w:hanging="1979"/>
        <w:contextualSpacing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08:30</w:t>
      </w:r>
      <w:r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r w:rsidR="0092631D">
        <w:rPr>
          <w:rFonts w:ascii="Calibri" w:hAnsi="Calibri" w:cs="Calibri"/>
          <w:b/>
          <w:color w:val="052A5B"/>
          <w:sz w:val="28"/>
          <w:szCs w:val="28"/>
        </w:rPr>
        <w:t xml:space="preserve">Långtidsintensivvård – </w:t>
      </w:r>
      <w:r w:rsidR="00C03B79">
        <w:rPr>
          <w:rFonts w:ascii="Calibri" w:hAnsi="Calibri" w:cs="Calibri"/>
          <w:b/>
          <w:color w:val="052A5B"/>
          <w:sz w:val="28"/>
          <w:szCs w:val="28"/>
        </w:rPr>
        <w:t>a</w:t>
      </w:r>
      <w:r w:rsidR="0092631D">
        <w:rPr>
          <w:rFonts w:ascii="Calibri" w:hAnsi="Calibri" w:cs="Calibri"/>
          <w:b/>
          <w:color w:val="052A5B"/>
          <w:sz w:val="28"/>
          <w:szCs w:val="28"/>
        </w:rPr>
        <w:t>tt komma ur det omöjliga</w:t>
      </w:r>
    </w:p>
    <w:p w14:paraId="02BFC91F" w14:textId="77777777" w:rsidR="00C07E3C" w:rsidRPr="0092631D" w:rsidRDefault="00C07E3C" w:rsidP="0092631D">
      <w:pPr>
        <w:tabs>
          <w:tab w:val="left" w:pos="1843"/>
          <w:tab w:val="left" w:pos="1985"/>
          <w:tab w:val="left" w:pos="2268"/>
          <w:tab w:val="left" w:pos="7797"/>
        </w:tabs>
        <w:ind w:left="1979" w:hanging="1979"/>
        <w:contextualSpacing/>
        <w:rPr>
          <w:rFonts w:ascii="Calibri" w:hAnsi="Calibri" w:cs="Calibri"/>
          <w:color w:val="052A5B"/>
          <w:sz w:val="20"/>
          <w:szCs w:val="20"/>
        </w:rPr>
      </w:pPr>
      <w:r>
        <w:rPr>
          <w:rFonts w:ascii="Calibri" w:hAnsi="Calibri" w:cs="Calibri"/>
          <w:b/>
          <w:color w:val="052A5B"/>
          <w:sz w:val="28"/>
          <w:szCs w:val="28"/>
        </w:rPr>
        <w:tab/>
      </w:r>
      <w:r w:rsidR="0092631D" w:rsidRPr="0092631D">
        <w:rPr>
          <w:rFonts w:ascii="Calibri" w:hAnsi="Calibri" w:cs="Calibri"/>
          <w:color w:val="052A5B"/>
          <w:sz w:val="20"/>
          <w:szCs w:val="20"/>
        </w:rPr>
        <w:t>Eva Sundman, överläkare, REMEO</w:t>
      </w:r>
    </w:p>
    <w:p w14:paraId="129351AD" w14:textId="77777777" w:rsidR="00593755" w:rsidRPr="0092631D" w:rsidRDefault="00593755" w:rsidP="006115F6">
      <w:pPr>
        <w:tabs>
          <w:tab w:val="left" w:pos="1843"/>
          <w:tab w:val="left" w:pos="1985"/>
          <w:tab w:val="left" w:pos="2268"/>
          <w:tab w:val="left" w:pos="7797"/>
        </w:tabs>
        <w:ind w:left="1979" w:hanging="1979"/>
        <w:contextualSpacing/>
        <w:rPr>
          <w:rFonts w:ascii="Calibri" w:hAnsi="Calibri" w:cs="Calibri"/>
          <w:b/>
          <w:color w:val="052A5B"/>
          <w:sz w:val="28"/>
          <w:szCs w:val="28"/>
        </w:rPr>
      </w:pPr>
    </w:p>
    <w:p w14:paraId="38B12228" w14:textId="77777777" w:rsidR="0092631D" w:rsidRDefault="00BC0E3B" w:rsidP="0092631D">
      <w:pPr>
        <w:tabs>
          <w:tab w:val="left" w:pos="1843"/>
          <w:tab w:val="left" w:pos="1985"/>
          <w:tab w:val="left" w:pos="2268"/>
          <w:tab w:val="left" w:pos="7797"/>
        </w:tabs>
        <w:ind w:left="1979" w:hanging="1979"/>
        <w:contextualSpacing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09:</w:t>
      </w:r>
      <w:r w:rsidR="002C4B2E">
        <w:rPr>
          <w:rFonts w:ascii="Calibri" w:hAnsi="Calibri" w:cs="Calibri"/>
          <w:b/>
          <w:color w:val="052A5B"/>
          <w:sz w:val="28"/>
          <w:szCs w:val="28"/>
        </w:rPr>
        <w:t>15</w:t>
      </w:r>
      <w:r w:rsidR="00BF0282"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proofErr w:type="spellStart"/>
      <w:r w:rsidR="0092631D">
        <w:rPr>
          <w:rFonts w:ascii="Calibri" w:hAnsi="Calibri" w:cs="Calibri"/>
          <w:b/>
          <w:color w:val="052A5B"/>
          <w:sz w:val="28"/>
          <w:szCs w:val="28"/>
        </w:rPr>
        <w:t>Frailty</w:t>
      </w:r>
      <w:proofErr w:type="spellEnd"/>
      <w:r w:rsidR="0092631D">
        <w:rPr>
          <w:rFonts w:ascii="Calibri" w:hAnsi="Calibri" w:cs="Calibri"/>
          <w:b/>
          <w:color w:val="052A5B"/>
          <w:sz w:val="28"/>
          <w:szCs w:val="28"/>
        </w:rPr>
        <w:t xml:space="preserve"> på IVA – </w:t>
      </w:r>
      <w:r w:rsidR="00C03B79">
        <w:rPr>
          <w:rFonts w:ascii="Calibri" w:hAnsi="Calibri" w:cs="Calibri"/>
          <w:b/>
          <w:color w:val="052A5B"/>
          <w:sz w:val="28"/>
          <w:szCs w:val="28"/>
        </w:rPr>
        <w:t>d</w:t>
      </w:r>
      <w:r w:rsidR="0092631D">
        <w:rPr>
          <w:rFonts w:ascii="Calibri" w:hAnsi="Calibri" w:cs="Calibri"/>
          <w:b/>
          <w:color w:val="052A5B"/>
          <w:sz w:val="28"/>
          <w:szCs w:val="28"/>
        </w:rPr>
        <w:t>iagnos eller patient?</w:t>
      </w:r>
    </w:p>
    <w:p w14:paraId="7E782DDF" w14:textId="77777777" w:rsidR="0092631D" w:rsidRDefault="0092631D" w:rsidP="0092631D">
      <w:pPr>
        <w:tabs>
          <w:tab w:val="left" w:pos="1843"/>
          <w:tab w:val="left" w:pos="1985"/>
          <w:tab w:val="left" w:pos="2268"/>
          <w:tab w:val="left" w:pos="7797"/>
        </w:tabs>
        <w:ind w:left="1979" w:hanging="1979"/>
        <w:contextualSpacing/>
        <w:rPr>
          <w:rFonts w:ascii="Calibri" w:hAnsi="Calibri" w:cs="Calibri"/>
          <w:color w:val="052A5B"/>
          <w:sz w:val="20"/>
          <w:szCs w:val="20"/>
        </w:rPr>
      </w:pPr>
      <w:r>
        <w:rPr>
          <w:rFonts w:ascii="Calibri" w:hAnsi="Calibri" w:cs="Calibri"/>
          <w:b/>
          <w:color w:val="052A5B"/>
          <w:sz w:val="28"/>
          <w:szCs w:val="28"/>
        </w:rPr>
        <w:tab/>
      </w:r>
      <w:r>
        <w:rPr>
          <w:rFonts w:ascii="Calibri" w:hAnsi="Calibri" w:cs="Calibri"/>
          <w:color w:val="052A5B"/>
          <w:sz w:val="20"/>
          <w:szCs w:val="20"/>
        </w:rPr>
        <w:t>Camilla Brorsson, överläkare, anestesi och intensivvård, Norrlands universitetssjukhus</w:t>
      </w:r>
    </w:p>
    <w:p w14:paraId="6384BFF1" w14:textId="77777777" w:rsidR="0092631D" w:rsidRPr="00E95D27" w:rsidRDefault="0092631D" w:rsidP="0092631D">
      <w:pPr>
        <w:tabs>
          <w:tab w:val="left" w:pos="1843"/>
          <w:tab w:val="left" w:pos="1985"/>
          <w:tab w:val="left" w:pos="2268"/>
          <w:tab w:val="left" w:pos="7797"/>
        </w:tabs>
        <w:ind w:left="1979" w:hanging="1979"/>
        <w:contextualSpacing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color w:val="052A5B"/>
          <w:sz w:val="20"/>
          <w:szCs w:val="20"/>
        </w:rPr>
        <w:tab/>
        <w:t>Lina De Geer, överläkare, anestesi och intensivvård, Universitetssjukhuset Linköping</w:t>
      </w:r>
    </w:p>
    <w:p w14:paraId="76C46B2C" w14:textId="77777777" w:rsidR="0059448C" w:rsidRDefault="0059448C" w:rsidP="00BC0E3B">
      <w:pPr>
        <w:tabs>
          <w:tab w:val="left" w:pos="1843"/>
          <w:tab w:val="left" w:pos="1985"/>
          <w:tab w:val="left" w:pos="2268"/>
          <w:tab w:val="left" w:pos="7797"/>
        </w:tabs>
        <w:ind w:left="1979" w:hanging="1979"/>
        <w:contextualSpacing/>
        <w:rPr>
          <w:rFonts w:ascii="Calibri" w:hAnsi="Calibri" w:cs="Calibri"/>
          <w:color w:val="052A5B"/>
          <w:sz w:val="20"/>
          <w:szCs w:val="20"/>
        </w:rPr>
      </w:pPr>
    </w:p>
    <w:p w14:paraId="68506307" w14:textId="77777777" w:rsidR="00784017" w:rsidRDefault="00784017" w:rsidP="00784017">
      <w:pPr>
        <w:tabs>
          <w:tab w:val="left" w:pos="1843"/>
          <w:tab w:val="left" w:pos="1985"/>
          <w:tab w:val="left" w:pos="2268"/>
          <w:tab w:val="left" w:pos="7797"/>
        </w:tabs>
        <w:ind w:left="1979" w:hanging="1979"/>
        <w:contextualSpacing/>
        <w:rPr>
          <w:rFonts w:ascii="Calibri" w:hAnsi="Calibri" w:cs="Calibri"/>
          <w:color w:val="052A5B"/>
          <w:sz w:val="20"/>
          <w:szCs w:val="20"/>
        </w:rPr>
      </w:pPr>
    </w:p>
    <w:p w14:paraId="6EF4010C" w14:textId="77777777" w:rsidR="00BF0282" w:rsidRPr="00A63AAC" w:rsidRDefault="00BF0282" w:rsidP="001A1677">
      <w:pPr>
        <w:tabs>
          <w:tab w:val="left" w:pos="1843"/>
          <w:tab w:val="left" w:pos="1985"/>
          <w:tab w:val="left" w:pos="2268"/>
          <w:tab w:val="left" w:pos="7797"/>
        </w:tabs>
        <w:ind w:left="1980" w:hanging="1980"/>
        <w:rPr>
          <w:rFonts w:ascii="Calibri" w:hAnsi="Calibri" w:cs="Calibri"/>
          <w:b/>
          <w:color w:val="052A5B"/>
          <w:sz w:val="28"/>
          <w:szCs w:val="28"/>
          <w:lang w:eastAsia="sv-SE"/>
        </w:rPr>
      </w:pPr>
      <w:r w:rsidRPr="00A63AAC">
        <w:rPr>
          <w:rFonts w:ascii="Calibri" w:hAnsi="Calibri" w:cs="Calibri"/>
          <w:b/>
          <w:color w:val="052A5B"/>
          <w:sz w:val="28"/>
          <w:szCs w:val="28"/>
        </w:rPr>
        <w:t>10:00</w:t>
      </w:r>
      <w:r w:rsidRPr="00A63AAC">
        <w:rPr>
          <w:rFonts w:ascii="Calibri" w:hAnsi="Calibri" w:cs="Calibri"/>
          <w:b/>
          <w:color w:val="052A5B"/>
          <w:sz w:val="28"/>
          <w:szCs w:val="28"/>
        </w:rPr>
        <w:tab/>
      </w:r>
      <w:r w:rsidRPr="00A63AAC">
        <w:rPr>
          <w:rFonts w:ascii="Calibri" w:hAnsi="Calibri" w:cs="Calibri"/>
          <w:b/>
          <w:color w:val="052A5B"/>
          <w:sz w:val="28"/>
          <w:szCs w:val="28"/>
          <w:lang w:eastAsia="sv-SE"/>
        </w:rPr>
        <w:t xml:space="preserve">KAFFE vid utställningen </w:t>
      </w:r>
    </w:p>
    <w:p w14:paraId="21D90CB7" w14:textId="77777777" w:rsidR="00BC391D" w:rsidRPr="00A63AAC" w:rsidRDefault="00BC391D" w:rsidP="001772CF">
      <w:pPr>
        <w:tabs>
          <w:tab w:val="left" w:pos="1843"/>
          <w:tab w:val="left" w:pos="1985"/>
          <w:tab w:val="left" w:pos="2268"/>
          <w:tab w:val="left" w:pos="7797"/>
        </w:tabs>
        <w:ind w:left="1979" w:hanging="1979"/>
        <w:contextualSpacing/>
        <w:rPr>
          <w:rFonts w:ascii="Calibri" w:hAnsi="Calibri" w:cs="Calibri"/>
          <w:b/>
          <w:color w:val="052A5B"/>
          <w:sz w:val="28"/>
          <w:szCs w:val="28"/>
        </w:rPr>
      </w:pPr>
    </w:p>
    <w:p w14:paraId="1EC99CED" w14:textId="77777777" w:rsidR="00C07E3C" w:rsidRDefault="00BF0282" w:rsidP="001772CF">
      <w:pPr>
        <w:tabs>
          <w:tab w:val="left" w:pos="1843"/>
          <w:tab w:val="left" w:pos="1985"/>
          <w:tab w:val="left" w:pos="2268"/>
          <w:tab w:val="left" w:pos="7797"/>
        </w:tabs>
        <w:ind w:left="1979" w:hanging="1979"/>
        <w:contextualSpacing/>
        <w:rPr>
          <w:rFonts w:ascii="Calibri" w:hAnsi="Calibri" w:cs="Calibri"/>
          <w:b/>
          <w:color w:val="052A5B"/>
          <w:sz w:val="28"/>
          <w:szCs w:val="28"/>
        </w:rPr>
      </w:pPr>
      <w:r w:rsidRPr="00A63AAC">
        <w:rPr>
          <w:rFonts w:ascii="Calibri" w:hAnsi="Calibri" w:cs="Calibri"/>
          <w:b/>
          <w:color w:val="052A5B"/>
          <w:sz w:val="28"/>
          <w:szCs w:val="28"/>
        </w:rPr>
        <w:t>10:30</w:t>
      </w:r>
      <w:r w:rsidRPr="00A63AAC">
        <w:rPr>
          <w:rFonts w:ascii="Calibri" w:hAnsi="Calibri" w:cs="Calibri"/>
          <w:b/>
          <w:color w:val="052A5B"/>
          <w:sz w:val="28"/>
          <w:szCs w:val="28"/>
        </w:rPr>
        <w:tab/>
      </w:r>
      <w:r w:rsidR="002C4B2E">
        <w:rPr>
          <w:rFonts w:ascii="Calibri" w:hAnsi="Calibri" w:cs="Calibri"/>
          <w:b/>
          <w:color w:val="052A5B"/>
          <w:sz w:val="28"/>
          <w:szCs w:val="28"/>
        </w:rPr>
        <w:t xml:space="preserve">Lungfibros – </w:t>
      </w:r>
      <w:r w:rsidR="00C03B79">
        <w:rPr>
          <w:rFonts w:ascii="Calibri" w:hAnsi="Calibri" w:cs="Calibri"/>
          <w:b/>
          <w:color w:val="052A5B"/>
          <w:sz w:val="28"/>
          <w:szCs w:val="28"/>
        </w:rPr>
        <w:t>g</w:t>
      </w:r>
      <w:r w:rsidR="002C4B2E">
        <w:rPr>
          <w:rFonts w:ascii="Calibri" w:hAnsi="Calibri" w:cs="Calibri"/>
          <w:b/>
          <w:color w:val="052A5B"/>
          <w:sz w:val="28"/>
          <w:szCs w:val="28"/>
        </w:rPr>
        <w:t>år det verkligen aldrig bra?</w:t>
      </w:r>
      <w:r w:rsidR="00BC0E3B" w:rsidRPr="00A63AAC">
        <w:rPr>
          <w:rFonts w:ascii="Calibri" w:hAnsi="Calibri" w:cs="Calibri"/>
          <w:b/>
          <w:color w:val="052A5B"/>
          <w:sz w:val="28"/>
          <w:szCs w:val="28"/>
        </w:rPr>
        <w:t xml:space="preserve"> </w:t>
      </w:r>
    </w:p>
    <w:p w14:paraId="3795FEC6" w14:textId="77777777" w:rsidR="00114695" w:rsidRPr="00A63AAC" w:rsidRDefault="00C07E3C" w:rsidP="002C4B2E">
      <w:pPr>
        <w:tabs>
          <w:tab w:val="left" w:pos="1843"/>
          <w:tab w:val="left" w:pos="1985"/>
          <w:tab w:val="left" w:pos="2268"/>
          <w:tab w:val="left" w:pos="7797"/>
        </w:tabs>
        <w:ind w:left="1979" w:hanging="1979"/>
        <w:contextualSpacing/>
        <w:rPr>
          <w:rFonts w:ascii="Calibri" w:hAnsi="Calibri" w:cs="Calibri"/>
          <w:color w:val="052A5B"/>
          <w:sz w:val="20"/>
          <w:szCs w:val="20"/>
        </w:rPr>
      </w:pPr>
      <w:r>
        <w:rPr>
          <w:rFonts w:ascii="Calibri" w:hAnsi="Calibri" w:cs="Calibri"/>
          <w:b/>
          <w:color w:val="052A5B"/>
          <w:sz w:val="28"/>
          <w:szCs w:val="28"/>
        </w:rPr>
        <w:tab/>
      </w:r>
      <w:r w:rsidR="002C4B2E" w:rsidRPr="008224B7">
        <w:rPr>
          <w:rFonts w:ascii="Calibri" w:hAnsi="Calibri" w:cs="Calibri"/>
          <w:color w:val="17365D" w:themeColor="text2" w:themeShade="BF"/>
          <w:sz w:val="20"/>
          <w:szCs w:val="20"/>
        </w:rPr>
        <w:t xml:space="preserve">Johan Petersson, </w:t>
      </w:r>
      <w:r w:rsidR="003F7C5E">
        <w:rPr>
          <w:rFonts w:ascii="Calibri" w:hAnsi="Calibri" w:cs="Calibri"/>
          <w:color w:val="17365D" w:themeColor="text2" w:themeShade="BF"/>
          <w:sz w:val="20"/>
          <w:szCs w:val="20"/>
        </w:rPr>
        <w:t xml:space="preserve">docent, </w:t>
      </w:r>
      <w:r w:rsidR="002C4B2E" w:rsidRPr="008224B7">
        <w:rPr>
          <w:rFonts w:ascii="Calibri" w:hAnsi="Calibri" w:cs="Calibri"/>
          <w:color w:val="17365D" w:themeColor="text2" w:themeShade="BF"/>
          <w:sz w:val="20"/>
          <w:szCs w:val="20"/>
        </w:rPr>
        <w:t>överläkare, PMI, Karolinska universitetssjukhuset</w:t>
      </w:r>
    </w:p>
    <w:p w14:paraId="105BC122" w14:textId="77777777" w:rsidR="009C1873" w:rsidRPr="00A63AAC" w:rsidRDefault="003F7C5E" w:rsidP="003F7C5E">
      <w:pPr>
        <w:tabs>
          <w:tab w:val="left" w:pos="4440"/>
        </w:tabs>
        <w:ind w:left="1840" w:hanging="1840"/>
        <w:contextualSpacing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ab/>
      </w:r>
    </w:p>
    <w:p w14:paraId="2B0CE89B" w14:textId="77777777" w:rsidR="00BC391D" w:rsidRDefault="002C4B2E" w:rsidP="00E01999">
      <w:pPr>
        <w:tabs>
          <w:tab w:val="left" w:pos="1843"/>
          <w:tab w:val="left" w:pos="1980"/>
        </w:tabs>
        <w:ind w:left="1840" w:hanging="1840"/>
        <w:contextualSpacing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11:15</w:t>
      </w:r>
      <w:r w:rsidR="00BF0282" w:rsidRPr="004818DC">
        <w:rPr>
          <w:rFonts w:ascii="Calibri" w:hAnsi="Calibri" w:cs="Calibri"/>
          <w:b/>
          <w:color w:val="052A5B"/>
          <w:sz w:val="28"/>
          <w:szCs w:val="28"/>
        </w:rPr>
        <w:tab/>
      </w:r>
      <w:r>
        <w:rPr>
          <w:rFonts w:ascii="Calibri" w:hAnsi="Calibri" w:cs="Calibri"/>
          <w:b/>
          <w:color w:val="052A5B"/>
          <w:sz w:val="28"/>
          <w:szCs w:val="28"/>
        </w:rPr>
        <w:t>Anders timme</w:t>
      </w:r>
      <w:r w:rsidR="00BC0E3B" w:rsidRPr="00BC0E3B">
        <w:rPr>
          <w:rFonts w:ascii="Calibri" w:hAnsi="Calibri" w:cs="Calibri"/>
          <w:b/>
          <w:color w:val="052A5B"/>
          <w:sz w:val="28"/>
          <w:szCs w:val="28"/>
        </w:rPr>
        <w:t xml:space="preserve"> </w:t>
      </w:r>
    </w:p>
    <w:p w14:paraId="29443F14" w14:textId="77777777" w:rsidR="00BC0E3B" w:rsidRPr="008224B7" w:rsidRDefault="00BC0E3B" w:rsidP="00E01999">
      <w:pPr>
        <w:tabs>
          <w:tab w:val="left" w:pos="1843"/>
          <w:tab w:val="left" w:pos="1980"/>
        </w:tabs>
        <w:ind w:left="1840" w:hanging="1840"/>
        <w:contextualSpacing/>
        <w:rPr>
          <w:rFonts w:ascii="Calibri" w:hAnsi="Calibri" w:cs="Calibri"/>
          <w:color w:val="17365D" w:themeColor="text2" w:themeShade="BF"/>
          <w:sz w:val="20"/>
          <w:szCs w:val="20"/>
        </w:rPr>
      </w:pPr>
      <w:r>
        <w:rPr>
          <w:rFonts w:ascii="Calibri" w:hAnsi="Calibri" w:cs="Calibri"/>
          <w:color w:val="052A5B"/>
          <w:sz w:val="28"/>
          <w:szCs w:val="28"/>
        </w:rPr>
        <w:tab/>
      </w:r>
      <w:r w:rsidR="002C4B2E" w:rsidRPr="008224B7">
        <w:rPr>
          <w:rFonts w:ascii="Calibri" w:hAnsi="Calibri" w:cs="Calibri"/>
          <w:color w:val="17365D" w:themeColor="text2" w:themeShade="BF"/>
          <w:sz w:val="20"/>
          <w:szCs w:val="20"/>
        </w:rPr>
        <w:t xml:space="preserve">Anders </w:t>
      </w:r>
      <w:proofErr w:type="spellStart"/>
      <w:r w:rsidR="002C4B2E" w:rsidRPr="008224B7">
        <w:rPr>
          <w:rFonts w:ascii="Calibri" w:hAnsi="Calibri" w:cs="Calibri"/>
          <w:color w:val="17365D" w:themeColor="text2" w:themeShade="BF"/>
          <w:sz w:val="20"/>
          <w:szCs w:val="20"/>
        </w:rPr>
        <w:t>Oldner</w:t>
      </w:r>
      <w:proofErr w:type="spellEnd"/>
      <w:r w:rsidR="002C4B2E" w:rsidRPr="008224B7">
        <w:rPr>
          <w:rFonts w:ascii="Calibri" w:hAnsi="Calibri" w:cs="Calibri"/>
          <w:color w:val="17365D" w:themeColor="text2" w:themeShade="BF"/>
          <w:sz w:val="20"/>
          <w:szCs w:val="20"/>
        </w:rPr>
        <w:t>, professor, överläkare, chef PMI, Karolinska universitetssjukhuset</w:t>
      </w:r>
    </w:p>
    <w:p w14:paraId="3A34A1A8" w14:textId="77777777" w:rsidR="00BC391D" w:rsidRPr="002C4B2E" w:rsidRDefault="00BC391D" w:rsidP="00E01999">
      <w:pPr>
        <w:tabs>
          <w:tab w:val="left" w:pos="1843"/>
          <w:tab w:val="left" w:pos="1980"/>
        </w:tabs>
        <w:ind w:left="1840" w:hanging="1840"/>
        <w:contextualSpacing/>
        <w:rPr>
          <w:rFonts w:ascii="Calibri" w:hAnsi="Calibri" w:cs="Calibri"/>
          <w:color w:val="052A5B"/>
          <w:sz w:val="20"/>
          <w:szCs w:val="20"/>
        </w:rPr>
      </w:pPr>
    </w:p>
    <w:p w14:paraId="102A7723" w14:textId="77777777" w:rsidR="00BC391D" w:rsidRPr="002C4B2E" w:rsidRDefault="00BC391D" w:rsidP="00E01999">
      <w:pPr>
        <w:tabs>
          <w:tab w:val="left" w:pos="1843"/>
          <w:tab w:val="left" w:pos="1980"/>
        </w:tabs>
        <w:ind w:left="1840" w:hanging="1840"/>
        <w:contextualSpacing/>
        <w:rPr>
          <w:rFonts w:ascii="Calibri" w:hAnsi="Calibri" w:cs="Calibri"/>
          <w:color w:val="052A5B"/>
          <w:sz w:val="20"/>
          <w:szCs w:val="20"/>
        </w:rPr>
      </w:pPr>
    </w:p>
    <w:p w14:paraId="482929AB" w14:textId="77777777" w:rsidR="00BC0E3B" w:rsidRPr="002C4B2E" w:rsidRDefault="00BC0E3B" w:rsidP="00E01999">
      <w:pPr>
        <w:tabs>
          <w:tab w:val="left" w:pos="1843"/>
          <w:tab w:val="left" w:pos="1980"/>
        </w:tabs>
        <w:ind w:left="1840" w:hanging="1840"/>
        <w:contextualSpacing/>
        <w:rPr>
          <w:rFonts w:ascii="Calibri" w:hAnsi="Calibri" w:cs="Calibri"/>
          <w:color w:val="052A5B"/>
          <w:sz w:val="20"/>
          <w:szCs w:val="20"/>
        </w:rPr>
      </w:pPr>
    </w:p>
    <w:p w14:paraId="6E30688C" w14:textId="77777777" w:rsidR="00BC0E3B" w:rsidRPr="00BC0E3B" w:rsidRDefault="002C4B2E" w:rsidP="00E01999">
      <w:pPr>
        <w:tabs>
          <w:tab w:val="left" w:pos="1843"/>
          <w:tab w:val="left" w:pos="1980"/>
        </w:tabs>
        <w:ind w:left="1840" w:hanging="1840"/>
        <w:contextualSpacing/>
        <w:rPr>
          <w:rFonts w:ascii="Calibri" w:hAnsi="Calibri" w:cs="Calibri"/>
          <w:b/>
          <w:color w:val="052A5B"/>
          <w:sz w:val="28"/>
          <w:szCs w:val="28"/>
        </w:rPr>
      </w:pPr>
      <w:r>
        <w:rPr>
          <w:rFonts w:ascii="Calibri" w:hAnsi="Calibri" w:cs="Calibri"/>
          <w:b/>
          <w:color w:val="052A5B"/>
          <w:sz w:val="28"/>
          <w:szCs w:val="28"/>
        </w:rPr>
        <w:t>12:00</w:t>
      </w:r>
      <w:r>
        <w:rPr>
          <w:rFonts w:ascii="Calibri" w:hAnsi="Calibri" w:cs="Calibri"/>
          <w:b/>
          <w:color w:val="052A5B"/>
          <w:sz w:val="28"/>
          <w:szCs w:val="28"/>
        </w:rPr>
        <w:tab/>
        <w:t>Avslutning</w:t>
      </w:r>
    </w:p>
    <w:p w14:paraId="5227C47C" w14:textId="77777777" w:rsidR="00BF0282" w:rsidRPr="004818DC" w:rsidRDefault="00BF0282" w:rsidP="00632469">
      <w:pPr>
        <w:tabs>
          <w:tab w:val="left" w:pos="1843"/>
          <w:tab w:val="left" w:pos="1980"/>
          <w:tab w:val="center" w:pos="4536"/>
        </w:tabs>
        <w:jc w:val="center"/>
        <w:rPr>
          <w:rFonts w:ascii="Calibri" w:hAnsi="Calibri" w:cs="Calibri"/>
          <w:b/>
          <w:color w:val="052A5B"/>
          <w:sz w:val="28"/>
          <w:szCs w:val="28"/>
        </w:rPr>
      </w:pPr>
    </w:p>
    <w:p w14:paraId="5AA9AC2D" w14:textId="77777777" w:rsidR="00BF0282" w:rsidRPr="004818DC" w:rsidRDefault="00BF0282" w:rsidP="00A54CA1">
      <w:pPr>
        <w:tabs>
          <w:tab w:val="left" w:pos="1843"/>
          <w:tab w:val="left" w:pos="1980"/>
          <w:tab w:val="center" w:pos="4536"/>
        </w:tabs>
        <w:jc w:val="center"/>
        <w:rPr>
          <w:rFonts w:ascii="Calibri" w:hAnsi="Calibri" w:cs="Calibri"/>
          <w:b/>
          <w:color w:val="052A5B"/>
          <w:sz w:val="28"/>
          <w:szCs w:val="28"/>
        </w:rPr>
      </w:pPr>
      <w:r w:rsidRPr="004818DC">
        <w:rPr>
          <w:rFonts w:ascii="Calibri" w:hAnsi="Calibri" w:cs="Calibri"/>
          <w:b/>
          <w:color w:val="052A5B"/>
          <w:sz w:val="28"/>
          <w:szCs w:val="28"/>
        </w:rPr>
        <w:tab/>
      </w:r>
    </w:p>
    <w:p w14:paraId="3A3F201A" w14:textId="77777777" w:rsidR="002C4B2E" w:rsidRDefault="00BF0282" w:rsidP="006D1F5D">
      <w:pPr>
        <w:tabs>
          <w:tab w:val="left" w:pos="1701"/>
        </w:tabs>
        <w:ind w:firstLine="1304"/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</w:pPr>
      <w:r w:rsidRPr="00D73FF9">
        <w:rPr>
          <w:rFonts w:ascii="Calibri" w:hAnsi="Calibri" w:cs="Calibri"/>
          <w:b/>
          <w:color w:val="FBCA15"/>
          <w:sz w:val="72"/>
          <w:szCs w:val="72"/>
        </w:rPr>
        <w:br w:type="page"/>
      </w:r>
      <w:r w:rsidR="00621BCF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lastRenderedPageBreak/>
        <w:t xml:space="preserve">Tack till våra </w:t>
      </w:r>
      <w:r w:rsidR="006D1F5D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>föreläsare!</w:t>
      </w:r>
      <w:r w:rsidR="002C4B2E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 xml:space="preserve"> </w:t>
      </w:r>
    </w:p>
    <w:p w14:paraId="22BF528C" w14:textId="77777777" w:rsidR="00D73FF9" w:rsidRPr="00015AE7" w:rsidRDefault="00DD7461" w:rsidP="00DD7461">
      <w:pPr>
        <w:tabs>
          <w:tab w:val="left" w:pos="1701"/>
        </w:tabs>
        <w:rPr>
          <w:rFonts w:ascii="Calibri" w:hAnsi="Calibri" w:cs="Calibri"/>
          <w:b/>
          <w:color w:val="365F91" w:themeColor="accent1" w:themeShade="BF"/>
          <w:sz w:val="28"/>
          <w:szCs w:val="28"/>
        </w:rPr>
      </w:pPr>
      <w:r>
        <w:rPr>
          <w:rFonts w:ascii="Calibri" w:hAnsi="Calibri" w:cs="Calibri"/>
          <w:b/>
          <w:color w:val="365F91" w:themeColor="accent1" w:themeShade="BF"/>
          <w:sz w:val="28"/>
          <w:szCs w:val="28"/>
        </w:rPr>
        <w:tab/>
      </w:r>
    </w:p>
    <w:p w14:paraId="20CE9B2E" w14:textId="77777777" w:rsidR="00DD7461" w:rsidRPr="00E12A9E" w:rsidRDefault="00BF0282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Fonts w:asciiTheme="minorHAnsi" w:hAnsiTheme="minorHAnsi" w:cstheme="minorHAnsi"/>
          <w:b/>
          <w:color w:val="17365D" w:themeColor="text2" w:themeShade="BF"/>
          <w:sz w:val="26"/>
          <w:szCs w:val="26"/>
        </w:rPr>
      </w:pPr>
      <w:r w:rsidRPr="00957739">
        <w:rPr>
          <w:rFonts w:ascii="Calibri" w:hAnsi="Calibri" w:cs="Calibri"/>
          <w:b/>
          <w:color w:val="17365D" w:themeColor="text2" w:themeShade="BF"/>
          <w:sz w:val="28"/>
          <w:szCs w:val="28"/>
        </w:rPr>
        <w:tab/>
      </w:r>
    </w:p>
    <w:p w14:paraId="3123F0C7" w14:textId="77777777" w:rsidR="002C4B2E" w:rsidRPr="00E12A9E" w:rsidRDefault="00DD7461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</w:pPr>
      <w:r w:rsidRPr="00E12A9E">
        <w:rPr>
          <w:rFonts w:asciiTheme="minorHAnsi" w:hAnsiTheme="minorHAnsi" w:cstheme="minorHAnsi"/>
          <w:b/>
          <w:color w:val="17365D" w:themeColor="text2" w:themeShade="BF"/>
          <w:sz w:val="24"/>
          <w:szCs w:val="24"/>
        </w:rPr>
        <w:tab/>
      </w:r>
      <w:r w:rsidR="00A566F9" w:rsidRPr="00E12A9E">
        <w:rPr>
          <w:rFonts w:asciiTheme="minorHAnsi" w:hAnsiTheme="minorHAnsi" w:cstheme="minorHAnsi"/>
          <w:b/>
          <w:color w:val="17365D" w:themeColor="text2" w:themeShade="BF"/>
          <w:sz w:val="24"/>
          <w:szCs w:val="24"/>
        </w:rPr>
        <w:t xml:space="preserve">Anders </w:t>
      </w:r>
      <w:proofErr w:type="spellStart"/>
      <w:r w:rsidR="00A566F9" w:rsidRPr="00E12A9E">
        <w:rPr>
          <w:rFonts w:asciiTheme="minorHAnsi" w:hAnsiTheme="minorHAnsi" w:cstheme="minorHAnsi"/>
          <w:b/>
          <w:color w:val="17365D" w:themeColor="text2" w:themeShade="BF"/>
          <w:sz w:val="24"/>
          <w:szCs w:val="24"/>
        </w:rPr>
        <w:t>Oldner</w:t>
      </w:r>
      <w:proofErr w:type="spellEnd"/>
      <w:r w:rsidR="00A566F9" w:rsidRPr="00E12A9E">
        <w:rPr>
          <w:rFonts w:asciiTheme="minorHAnsi" w:hAnsiTheme="minorHAnsi" w:cstheme="minorHAnsi"/>
          <w:b/>
          <w:color w:val="17365D" w:themeColor="text2" w:themeShade="BF"/>
          <w:sz w:val="24"/>
          <w:szCs w:val="24"/>
        </w:rPr>
        <w:tab/>
      </w:r>
      <w:r w:rsidR="00A566F9" w:rsidRPr="00E12A9E">
        <w:rPr>
          <w:rFonts w:asciiTheme="minorHAnsi" w:hAnsiTheme="minorHAnsi" w:cstheme="minorHAnsi"/>
          <w:b/>
          <w:color w:val="17365D" w:themeColor="text2" w:themeShade="BF"/>
          <w:sz w:val="24"/>
          <w:szCs w:val="24"/>
        </w:rPr>
        <w:tab/>
      </w:r>
      <w:r w:rsidR="00A566F9" w:rsidRPr="00E12A9E">
        <w:rPr>
          <w:rFonts w:asciiTheme="minorHAnsi" w:hAnsiTheme="minorHAnsi" w:cstheme="minorHAnsi"/>
          <w:b/>
          <w:color w:val="17365D" w:themeColor="text2" w:themeShade="BF"/>
          <w:sz w:val="24"/>
          <w:szCs w:val="24"/>
        </w:rPr>
        <w:tab/>
      </w:r>
      <w:r w:rsidR="00A566F9" w:rsidRPr="00E12A9E">
        <w:rPr>
          <w:rFonts w:asciiTheme="minorHAnsi" w:hAnsiTheme="minorHAnsi" w:cstheme="minorHAnsi"/>
          <w:b/>
          <w:color w:val="17365D" w:themeColor="text2" w:themeShade="BF"/>
          <w:sz w:val="24"/>
          <w:szCs w:val="24"/>
        </w:rPr>
        <w:tab/>
      </w:r>
      <w:r w:rsidR="009B5161" w:rsidRPr="00E12A9E">
        <w:rPr>
          <w:rFonts w:asciiTheme="minorHAnsi" w:hAnsiTheme="minorHAnsi" w:cstheme="minorHAnsi"/>
          <w:b/>
          <w:color w:val="17365D" w:themeColor="text2" w:themeShade="BF"/>
          <w:sz w:val="24"/>
          <w:szCs w:val="24"/>
        </w:rPr>
        <w:tab/>
      </w:r>
      <w:hyperlink r:id="rId9" w:history="1">
        <w:r w:rsidR="00A566F9"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</w:rPr>
          <w:t>anders.oldner@ki.se</w:t>
        </w:r>
      </w:hyperlink>
      <w:r w:rsidR="002C4B2E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</w:p>
    <w:p w14:paraId="4AD8DD8E" w14:textId="77777777" w:rsidR="00DB47A6" w:rsidRPr="00E12A9E" w:rsidRDefault="002C4B2E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</w:pP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>Ann Wigelius</w:t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hyperlink r:id="rId10" w:history="1">
        <w:r w:rsidR="00DB47A6"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</w:rPr>
          <w:t>ann.wigelius@regionvasterbotten.se</w:t>
        </w:r>
      </w:hyperlink>
    </w:p>
    <w:p w14:paraId="7CB87390" w14:textId="77777777" w:rsidR="00DB47A6" w:rsidRPr="00D576DA" w:rsidRDefault="00DB47A6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</w:pP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>Camilla Brorsson</w:t>
      </w:r>
      <w:r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hyperlink r:id="rId11" w:history="1">
        <w:r w:rsidRPr="00D576DA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lang w:val="en-GB"/>
          </w:rPr>
          <w:t>camilla.brorsson@umu.se</w:t>
        </w:r>
      </w:hyperlink>
    </w:p>
    <w:p w14:paraId="4B36597E" w14:textId="77777777" w:rsidR="00DB47A6" w:rsidRPr="00D576DA" w:rsidRDefault="00DB47A6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</w:pPr>
      <w:r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  <w:t>Caroline Starlander</w:t>
      </w:r>
      <w:r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hyperlink r:id="rId12" w:history="1">
        <w:r w:rsidRPr="00D576DA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lang w:val="en-GB"/>
          </w:rPr>
          <w:t>caroline.starlander@regionjh.se</w:t>
        </w:r>
      </w:hyperlink>
    </w:p>
    <w:p w14:paraId="7F140C1D" w14:textId="77777777" w:rsidR="006C1B50" w:rsidRPr="00D576DA" w:rsidRDefault="00DB47A6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</w:pPr>
      <w:r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6C1B50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 xml:space="preserve">David </w:t>
      </w:r>
      <w:proofErr w:type="spellStart"/>
      <w:r w:rsidR="006C1B50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>Ohlén</w:t>
      </w:r>
      <w:proofErr w:type="spellEnd"/>
      <w:r w:rsidR="006C1B50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6C1B50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6C1B50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6C1B50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6C1B50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hyperlink r:id="rId13" w:history="1">
        <w:r w:rsidR="006C1B50" w:rsidRPr="00D576DA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lang w:val="en-GB"/>
          </w:rPr>
          <w:t>david.ohlen@akademiska.se</w:t>
        </w:r>
      </w:hyperlink>
      <w:r w:rsidR="006C1B50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 xml:space="preserve">; </w:t>
      </w:r>
    </w:p>
    <w:p w14:paraId="3F21B078" w14:textId="77777777" w:rsidR="00D576DA" w:rsidRDefault="006C1B50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</w:pPr>
      <w:r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576DA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 xml:space="preserve">Emilie </w:t>
      </w:r>
      <w:proofErr w:type="spellStart"/>
      <w:r w:rsidR="00D576DA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>Kiraly</w:t>
      </w:r>
      <w:proofErr w:type="spellEnd"/>
      <w:r w:rsid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hyperlink r:id="rId14" w:history="1">
        <w:r w:rsidR="00D576DA" w:rsidRPr="00D576DA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lang w:val="en-GB"/>
          </w:rPr>
          <w:t>emilie.kiraly@sll.se</w:t>
        </w:r>
      </w:hyperlink>
      <w:r w:rsid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</w:p>
    <w:p w14:paraId="0A7BAFDB" w14:textId="77777777" w:rsidR="002C4B2E" w:rsidRPr="00D576DA" w:rsidRDefault="00D576DA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</w:pPr>
      <w:r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2C4B2E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 xml:space="preserve">Eva-Corina </w:t>
      </w:r>
      <w:proofErr w:type="spellStart"/>
      <w:r w:rsidR="002C4B2E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>Caragounis</w:t>
      </w:r>
      <w:proofErr w:type="spellEnd"/>
      <w:r w:rsidR="002C4B2E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2C4B2E"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hyperlink r:id="rId15" w:history="1">
        <w:r w:rsidR="00B573A9" w:rsidRPr="00D576DA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lang w:val="en-GB"/>
          </w:rPr>
          <w:t>eva-corina.caragounis@vgregion.se</w:t>
        </w:r>
      </w:hyperlink>
      <w:r w:rsidR="00B573A9" w:rsidRPr="00D576DA">
        <w:rPr>
          <w:rFonts w:asciiTheme="minorHAnsi" w:hAnsiTheme="minorHAnsi" w:cstheme="minorHAnsi"/>
          <w:color w:val="17365D" w:themeColor="text2" w:themeShade="BF"/>
          <w:sz w:val="24"/>
          <w:szCs w:val="24"/>
          <w:lang w:val="en-GB"/>
        </w:rPr>
        <w:tab/>
      </w:r>
    </w:p>
    <w:p w14:paraId="46162A3E" w14:textId="77777777" w:rsidR="00DB47A6" w:rsidRPr="00E12A9E" w:rsidRDefault="00957739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</w:pPr>
      <w:r w:rsidRPr="00D576DA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 xml:space="preserve">Eva </w:t>
      </w:r>
      <w:proofErr w:type="spellStart"/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>Sundman</w:t>
      </w:r>
      <w:proofErr w:type="spellEnd"/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hyperlink r:id="rId16" w:history="1">
        <w:r w:rsidR="00DB47A6"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lang w:val="en-GB"/>
          </w:rPr>
          <w:t>eva.sundman@remeo.se</w:t>
        </w:r>
      </w:hyperlink>
    </w:p>
    <w:p w14:paraId="5B5F6384" w14:textId="77777777" w:rsidR="009B5161" w:rsidRPr="00E12A9E" w:rsidRDefault="00DB47A6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</w:pP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9B5161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>Fredrik Linder</w:t>
      </w:r>
      <w:r w:rsidR="009B5161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9B5161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9B5161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9B5161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9B5161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hyperlink r:id="rId17" w:history="1">
        <w:r w:rsidR="009B5161"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</w:rPr>
          <w:t>Fredrik.linder@akademiska.se</w:t>
        </w:r>
      </w:hyperlink>
      <w:r w:rsidR="009B5161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</w:p>
    <w:p w14:paraId="7579945E" w14:textId="77777777" w:rsidR="00DB47A6" w:rsidRPr="00E12A9E" w:rsidRDefault="009B5161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</w:pP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 xml:space="preserve">Johan </w:t>
      </w:r>
      <w:proofErr w:type="spellStart"/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>Petersson</w:t>
      </w:r>
      <w:proofErr w:type="spellEnd"/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hyperlink r:id="rId18" w:history="1">
        <w:r w:rsidR="00DB47A6"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lang w:val="en-GB"/>
          </w:rPr>
          <w:t>johan.petersson@sll.se</w:t>
        </w:r>
      </w:hyperlink>
    </w:p>
    <w:p w14:paraId="543DDD0C" w14:textId="77777777" w:rsidR="00957739" w:rsidRPr="00E12A9E" w:rsidRDefault="00DB47A6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</w:pP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957739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>Johan Thunberg</w:t>
      </w:r>
      <w:r w:rsidR="00957739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957739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957739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957739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hyperlink r:id="rId19" w:history="1">
        <w:r w:rsidR="00957739"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lang w:val="en-GB"/>
          </w:rPr>
          <w:t>johan.thunberg@regionvasterbotten.se</w:t>
        </w:r>
      </w:hyperlink>
    </w:p>
    <w:p w14:paraId="6455FBC9" w14:textId="77777777" w:rsidR="00DB47A6" w:rsidRPr="00E12A9E" w:rsidRDefault="00957739" w:rsidP="00DB47A6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</w:pP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>Johnny Hillgren</w:t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9B5161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DB47A6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hyperlink r:id="rId20" w:history="1">
        <w:r w:rsidR="00DB47A6"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lang w:val="en-GB"/>
          </w:rPr>
          <w:t>johnny.hillgren@regiongavleborg.se</w:t>
        </w:r>
      </w:hyperlink>
    </w:p>
    <w:p w14:paraId="51A93379" w14:textId="77777777" w:rsidR="00DB47A6" w:rsidRPr="00E12A9E" w:rsidRDefault="00DB47A6" w:rsidP="00DB47A6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</w:pP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>Lina De Geer</w:t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hyperlink r:id="rId21" w:history="1">
        <w:r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</w:rPr>
          <w:t>lina.de.geer@regionostergotland.se</w:t>
        </w:r>
      </w:hyperlink>
    </w:p>
    <w:p w14:paraId="6328808C" w14:textId="77777777" w:rsidR="00DB47A6" w:rsidRPr="00E12A9E" w:rsidRDefault="00DB47A6" w:rsidP="00DB47A6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</w:pP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  <w:t>Linda Block</w:t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hyperlink r:id="rId22" w:history="1">
        <w:r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</w:rPr>
          <w:t>linda.block@vgregion.se</w:t>
        </w:r>
      </w:hyperlink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</w:p>
    <w:p w14:paraId="23D861AA" w14:textId="77777777" w:rsidR="00DB47A6" w:rsidRPr="00E12A9E" w:rsidRDefault="00DB47A6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</w:pP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>Michelle Chew</w:t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9B5161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hyperlink r:id="rId23" w:history="1">
        <w:r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lang w:val="en-GB"/>
          </w:rPr>
          <w:t>michelle.chew@liu.se</w:t>
        </w:r>
      </w:hyperlink>
    </w:p>
    <w:p w14:paraId="3F277254" w14:textId="77777777" w:rsidR="00957739" w:rsidRPr="00E12A9E" w:rsidRDefault="00DB47A6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</w:pP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="00957739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>Pelle Gustafson</w:t>
      </w:r>
      <w:r w:rsidR="00957739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957739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957739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9B5161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="00957739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hyperlink r:id="rId24" w:history="1">
        <w:r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</w:rPr>
          <w:t>pelle.gustafson@lof.se</w:t>
        </w:r>
      </w:hyperlink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</w:p>
    <w:p w14:paraId="6759C380" w14:textId="77777777" w:rsidR="002C4B2E" w:rsidRPr="00E12A9E" w:rsidRDefault="002C4B2E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</w:pP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>Robert Larsen</w:t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hyperlink r:id="rId25" w:history="1">
        <w:r w:rsidR="008224B7"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  <w:lang w:val="en-GB"/>
          </w:rPr>
          <w:t>robert.larsen@regionostergotland.se</w:t>
        </w:r>
      </w:hyperlink>
      <w:r w:rsidR="008224B7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</w:p>
    <w:p w14:paraId="79ADEE2C" w14:textId="77777777" w:rsidR="00DB47A6" w:rsidRPr="00E12A9E" w:rsidRDefault="00DB47A6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</w:pP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  <w:lang w:val="en-GB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>Stefan Ström</w:t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r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4"/>
          <w:szCs w:val="24"/>
          <w:u w:val="none"/>
        </w:rPr>
        <w:tab/>
      </w:r>
      <w:hyperlink r:id="rId26" w:history="1">
        <w:r w:rsidRPr="00E12A9E">
          <w:rPr>
            <w:rStyle w:val="Hyperlnk"/>
            <w:rFonts w:asciiTheme="minorHAnsi" w:hAnsiTheme="minorHAnsi" w:cstheme="minorHAnsi"/>
            <w:b/>
            <w:color w:val="17365D" w:themeColor="text2" w:themeShade="BF"/>
            <w:sz w:val="24"/>
            <w:szCs w:val="24"/>
          </w:rPr>
          <w:t>Stefan.strom@regionvastmanland.se</w:t>
        </w:r>
      </w:hyperlink>
      <w:r w:rsidR="00957739" w:rsidRPr="00E12A9E"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  <w:tab/>
      </w:r>
    </w:p>
    <w:p w14:paraId="209704AC" w14:textId="77777777" w:rsidR="00957739" w:rsidRPr="00957739" w:rsidRDefault="00DB47A6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</w:pPr>
      <w:r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  <w:tab/>
      </w:r>
    </w:p>
    <w:p w14:paraId="5C9B0988" w14:textId="77777777" w:rsidR="00957739" w:rsidRPr="00C135A9" w:rsidRDefault="00957739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</w:pPr>
      <w:r w:rsidRPr="00957739"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  <w:tab/>
      </w:r>
      <w:r w:rsidRPr="00C135A9"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  <w:tab/>
      </w:r>
    </w:p>
    <w:p w14:paraId="42C99872" w14:textId="77777777" w:rsidR="00957739" w:rsidRPr="00957739" w:rsidRDefault="00957739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</w:pPr>
      <w:r w:rsidRPr="00C135A9"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  <w:tab/>
      </w:r>
      <w:r w:rsidRPr="00957739"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  <w:tab/>
      </w:r>
    </w:p>
    <w:p w14:paraId="4AEA38C9" w14:textId="77777777" w:rsidR="00957739" w:rsidRPr="00957739" w:rsidRDefault="00957739" w:rsidP="00DB47A6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</w:pPr>
      <w:r w:rsidRPr="00957739"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  <w:tab/>
      </w:r>
      <w:r w:rsidRPr="00957739">
        <w:rPr>
          <w:rStyle w:val="Hyperlnk"/>
          <w:rFonts w:asciiTheme="minorHAnsi" w:hAnsiTheme="minorHAnsi" w:cstheme="minorHAnsi"/>
          <w:b/>
          <w:color w:val="17365D" w:themeColor="text2" w:themeShade="BF"/>
          <w:sz w:val="26"/>
          <w:szCs w:val="26"/>
          <w:u w:val="none"/>
        </w:rPr>
        <w:tab/>
      </w:r>
    </w:p>
    <w:p w14:paraId="16915C07" w14:textId="77777777" w:rsidR="00957739" w:rsidRPr="00957739" w:rsidRDefault="00957739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548DD4" w:themeColor="text2" w:themeTint="99"/>
          <w:sz w:val="26"/>
          <w:szCs w:val="26"/>
          <w:u w:val="none"/>
        </w:rPr>
      </w:pPr>
    </w:p>
    <w:p w14:paraId="61842653" w14:textId="77777777" w:rsidR="002C4B2E" w:rsidRPr="00957739" w:rsidRDefault="002C4B2E" w:rsidP="006D280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Theme="minorHAnsi" w:hAnsiTheme="minorHAnsi" w:cstheme="minorHAnsi"/>
          <w:b/>
          <w:color w:val="365F91" w:themeColor="accent1" w:themeShade="BF"/>
          <w:sz w:val="26"/>
          <w:szCs w:val="26"/>
          <w:u w:val="none"/>
        </w:rPr>
      </w:pPr>
    </w:p>
    <w:p w14:paraId="25BF1752" w14:textId="77777777" w:rsidR="002C4B2E" w:rsidRPr="00957739" w:rsidRDefault="00F726AF" w:rsidP="002C4B2E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="Calibri" w:hAnsi="Calibri" w:cs="Calibri"/>
          <w:b/>
          <w:color w:val="365F91" w:themeColor="accent1" w:themeShade="BF"/>
          <w:sz w:val="26"/>
          <w:szCs w:val="26"/>
          <w:u w:val="none"/>
        </w:rPr>
      </w:pPr>
      <w:r w:rsidRPr="00957739">
        <w:rPr>
          <w:rStyle w:val="Hyperlnk"/>
          <w:rFonts w:asciiTheme="minorHAnsi" w:hAnsiTheme="minorHAnsi" w:cstheme="minorHAnsi"/>
          <w:b/>
          <w:color w:val="365F91" w:themeColor="accent1" w:themeShade="BF"/>
          <w:sz w:val="26"/>
          <w:szCs w:val="26"/>
          <w:u w:val="none"/>
        </w:rPr>
        <w:tab/>
      </w:r>
    </w:p>
    <w:p w14:paraId="2EEE5E1C" w14:textId="77777777" w:rsidR="00442AE8" w:rsidRPr="00957739" w:rsidRDefault="00442AE8" w:rsidP="00442AE8">
      <w:pPr>
        <w:tabs>
          <w:tab w:val="left" w:pos="1843"/>
          <w:tab w:val="left" w:pos="1980"/>
          <w:tab w:val="left" w:pos="3402"/>
          <w:tab w:val="left" w:pos="3686"/>
          <w:tab w:val="left" w:pos="3969"/>
          <w:tab w:val="center" w:pos="4536"/>
        </w:tabs>
        <w:rPr>
          <w:rStyle w:val="Hyperlnk"/>
          <w:rFonts w:ascii="Calibri" w:hAnsi="Calibri" w:cs="Calibri"/>
          <w:b/>
          <w:color w:val="365F91" w:themeColor="accent1" w:themeShade="BF"/>
          <w:sz w:val="26"/>
          <w:szCs w:val="26"/>
          <w:u w:val="none"/>
        </w:rPr>
      </w:pPr>
    </w:p>
    <w:p w14:paraId="099D304B" w14:textId="77777777" w:rsidR="00CB126B" w:rsidRDefault="00CB126B" w:rsidP="00B31DA5">
      <w:pPr>
        <w:spacing w:after="0" w:line="240" w:lineRule="auto"/>
        <w:rPr>
          <w:rFonts w:ascii="Calibri" w:hAnsi="Calibri" w:cs="Calibri"/>
          <w:b/>
          <w:color w:val="943634"/>
          <w:sz w:val="36"/>
          <w:szCs w:val="36"/>
        </w:rPr>
      </w:pPr>
    </w:p>
    <w:p w14:paraId="6E5251BC" w14:textId="77777777" w:rsidR="00CB126B" w:rsidRDefault="00621BCF" w:rsidP="00CB126B">
      <w:pPr>
        <w:tabs>
          <w:tab w:val="left" w:pos="1701"/>
        </w:tabs>
        <w:ind w:firstLine="1304"/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</w:pPr>
      <w:r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 xml:space="preserve">Tack till våra </w:t>
      </w:r>
      <w:r w:rsidR="00CB126B"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  <w:t>sponsorer!</w:t>
      </w:r>
    </w:p>
    <w:p w14:paraId="671684BE" w14:textId="77777777" w:rsidR="00CB126B" w:rsidRDefault="00CB126B" w:rsidP="00CB126B">
      <w:pPr>
        <w:tabs>
          <w:tab w:val="left" w:pos="1701"/>
        </w:tabs>
        <w:ind w:firstLine="1304"/>
        <w:rPr>
          <w:rFonts w:asciiTheme="minorHAnsi" w:hAnsiTheme="minorHAnsi" w:cs="Calibri"/>
          <w:b/>
          <w:color w:val="FBCA15"/>
          <w:sz w:val="72"/>
          <w:szCs w:val="72"/>
          <w14:textFill>
            <w14:gradFill>
              <w14:gsLst>
                <w14:gs w14:pos="0">
                  <w14:srgbClr w14:val="7A0000"/>
                </w14:gs>
                <w14:gs w14:pos="50000">
                  <w14:srgbClr w14:val="FFC000"/>
                </w14:gs>
                <w14:gs w14:pos="100000">
                  <w14:srgbClr w14:val="FF7E1D"/>
                </w14:gs>
              </w14:gsLst>
              <w14:lin w14:ang="16200000" w14:scaled="0"/>
            </w14:gradFill>
          </w14:textFill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CB126B" w14:paraId="510446B7" w14:textId="77777777" w:rsidTr="00134EAB">
        <w:trPr>
          <w:trHeight w:val="1913"/>
        </w:trPr>
        <w:tc>
          <w:tcPr>
            <w:tcW w:w="5228" w:type="dxa"/>
          </w:tcPr>
          <w:p w14:paraId="65EF5925" w14:textId="77777777" w:rsidR="00CB126B" w:rsidRDefault="00621BCF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  <w:r>
              <w:rPr>
                <w:rFonts w:ascii="Calibri" w:hAnsi="Calibri" w:cs="Calibri"/>
                <w:b/>
                <w:noProof/>
                <w:color w:val="544D45"/>
                <w:sz w:val="28"/>
                <w:szCs w:val="28"/>
                <w:lang w:eastAsia="sv-SE"/>
              </w:rPr>
              <w:drawing>
                <wp:inline distT="0" distB="0" distL="0" distR="0" wp14:anchorId="670DEABF" wp14:editId="1BF38D70">
                  <wp:extent cx="2162175" cy="998899"/>
                  <wp:effectExtent l="0" t="0" r="0" b="0"/>
                  <wp:docPr id="31" name="Bildobjekt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001" cy="102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2A3BBE67" w14:textId="77777777" w:rsidR="00CB126B" w:rsidRDefault="00CB126B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  <w:r>
              <w:rPr>
                <w:rFonts w:ascii="Calibri" w:hAnsi="Calibri" w:cs="Calibri"/>
                <w:b/>
                <w:noProof/>
                <w:color w:val="943634"/>
                <w:sz w:val="28"/>
                <w:szCs w:val="28"/>
                <w:lang w:eastAsia="sv-SE"/>
              </w:rPr>
              <w:drawing>
                <wp:inline distT="0" distB="0" distL="0" distR="0" wp14:anchorId="6985B250" wp14:editId="4916A2D8">
                  <wp:extent cx="1795145" cy="718058"/>
                  <wp:effectExtent l="0" t="0" r="0" b="6350"/>
                  <wp:docPr id="14" name="Bildobjekt 35" descr="Orion_Pharma_P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35" descr="Orion_Pharma_P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019" cy="728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26B" w14:paraId="3C98A0C6" w14:textId="77777777" w:rsidTr="00134EAB">
        <w:trPr>
          <w:trHeight w:val="1913"/>
        </w:trPr>
        <w:tc>
          <w:tcPr>
            <w:tcW w:w="5228" w:type="dxa"/>
          </w:tcPr>
          <w:p w14:paraId="2C19B765" w14:textId="77777777" w:rsidR="00CB126B" w:rsidRDefault="00CB126B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  <w:r>
              <w:rPr>
                <w:rFonts w:ascii="Calibri" w:hAnsi="Calibri" w:cs="Calibri"/>
                <w:b/>
                <w:noProof/>
                <w:color w:val="943634"/>
                <w:sz w:val="28"/>
                <w:szCs w:val="28"/>
                <w:lang w:eastAsia="sv-SE"/>
              </w:rPr>
              <w:drawing>
                <wp:inline distT="0" distB="0" distL="0" distR="0" wp14:anchorId="04721502" wp14:editId="279CADB8">
                  <wp:extent cx="2162175" cy="360363"/>
                  <wp:effectExtent l="0" t="0" r="0" b="1905"/>
                  <wp:docPr id="19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208" cy="37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719D5A28" w14:textId="77777777" w:rsidR="00CB126B" w:rsidRDefault="00621BCF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  <w:r>
              <w:rPr>
                <w:rFonts w:ascii="KSHelveticaNeue-Roman" w:hAnsi="KSHelveticaNeue-Roman" w:cs="Helvetica"/>
                <w:noProof/>
                <w:color w:val="428BCA"/>
                <w:sz w:val="20"/>
                <w:szCs w:val="20"/>
                <w:lang w:eastAsia="sv-SE"/>
              </w:rPr>
              <w:drawing>
                <wp:inline distT="0" distB="0" distL="0" distR="0" wp14:anchorId="40C123F7" wp14:editId="4C8D9671">
                  <wp:extent cx="1743075" cy="584634"/>
                  <wp:effectExtent l="0" t="0" r="0" b="6350"/>
                  <wp:docPr id="13" name="Bild 5" descr="KARL STORZ Endoskope - Start page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RL STORZ Endoskope - Start page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651" cy="619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26B" w14:paraId="683DA7DD" w14:textId="77777777" w:rsidTr="00134EAB">
        <w:trPr>
          <w:trHeight w:val="1913"/>
        </w:trPr>
        <w:tc>
          <w:tcPr>
            <w:tcW w:w="5228" w:type="dxa"/>
          </w:tcPr>
          <w:p w14:paraId="465CA9AA" w14:textId="77777777" w:rsidR="00CB126B" w:rsidRDefault="00CB126B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  <w:r>
              <w:rPr>
                <w:rFonts w:ascii="Calibri" w:hAnsi="Calibri" w:cs="Calibri"/>
                <w:b/>
                <w:noProof/>
                <w:color w:val="943634" w:themeColor="accent2" w:themeShade="BF"/>
                <w:sz w:val="28"/>
                <w:szCs w:val="28"/>
                <w:lang w:eastAsia="sv-SE"/>
              </w:rPr>
              <w:drawing>
                <wp:inline distT="0" distB="0" distL="0" distR="0" wp14:anchorId="6ED1537A" wp14:editId="6F7C54C5">
                  <wp:extent cx="1851642" cy="809420"/>
                  <wp:effectExtent l="0" t="0" r="0" b="0"/>
                  <wp:docPr id="21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K_Claim_RGB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092" cy="83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6BE5C183" w14:textId="77777777" w:rsidR="00CB126B" w:rsidRDefault="00621BCF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  <w:r>
              <w:rPr>
                <w:rFonts w:ascii="Calibri" w:hAnsi="Calibri" w:cs="Calibri"/>
                <w:b/>
                <w:noProof/>
                <w:color w:val="544D45"/>
                <w:sz w:val="28"/>
                <w:szCs w:val="28"/>
                <w:lang w:eastAsia="sv-SE"/>
              </w:rPr>
              <w:drawing>
                <wp:inline distT="0" distB="0" distL="0" distR="0" wp14:anchorId="0FCD07AD" wp14:editId="47AC1FEF">
                  <wp:extent cx="2359115" cy="580887"/>
                  <wp:effectExtent l="0" t="0" r="3175" b="0"/>
                  <wp:docPr id="37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127" cy="59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26B" w14:paraId="5ED01968" w14:textId="77777777" w:rsidTr="00134EAB">
        <w:trPr>
          <w:trHeight w:val="1913"/>
        </w:trPr>
        <w:tc>
          <w:tcPr>
            <w:tcW w:w="5228" w:type="dxa"/>
          </w:tcPr>
          <w:p w14:paraId="205DAB12" w14:textId="77777777" w:rsidR="00CB126B" w:rsidRDefault="00CB126B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  <w:r>
              <w:rPr>
                <w:rFonts w:ascii="Arial" w:hAnsi="Arial" w:cs="Arial"/>
                <w:noProof/>
                <w:color w:val="5C666F"/>
                <w:sz w:val="18"/>
                <w:szCs w:val="18"/>
                <w:lang w:eastAsia="sv-SE"/>
              </w:rPr>
              <w:drawing>
                <wp:inline distT="0" distB="0" distL="0" distR="0" wp14:anchorId="3151F47C" wp14:editId="301CF8AA">
                  <wp:extent cx="2726055" cy="364312"/>
                  <wp:effectExtent l="0" t="0" r="0" b="0"/>
                  <wp:docPr id="27" name="Bildobjekt 27" descr="cid:image001.jpg@01D131A5.9849BF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cid:image001.jpg@01D131A5.9849B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r:link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863" cy="39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44788697" w14:textId="77777777" w:rsidR="00CB126B" w:rsidRDefault="00621BCF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eastAsia="sv-SE"/>
              </w:rPr>
              <w:drawing>
                <wp:inline distT="0" distB="0" distL="0" distR="0" wp14:anchorId="627C4D66" wp14:editId="55B2325F">
                  <wp:extent cx="2502477" cy="809625"/>
                  <wp:effectExtent l="0" t="0" r="0" b="0"/>
                  <wp:docPr id="29" name="Bildobjekt 29" descr="Getinge">
                    <a:hlinkClick xmlns:a="http://schemas.openxmlformats.org/drawingml/2006/main" r:id="rId3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ti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480" cy="81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26B" w14:paraId="68BB3C36" w14:textId="77777777" w:rsidTr="00134EAB">
        <w:trPr>
          <w:trHeight w:val="1913"/>
        </w:trPr>
        <w:tc>
          <w:tcPr>
            <w:tcW w:w="5228" w:type="dxa"/>
          </w:tcPr>
          <w:p w14:paraId="706BA0B7" w14:textId="77777777" w:rsidR="00621BCF" w:rsidRDefault="00621BCF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  <w:r>
              <w:rPr>
                <w:rFonts w:ascii="Calibri" w:hAnsi="Calibri" w:cs="Calibri"/>
                <w:b/>
                <w:noProof/>
                <w:color w:val="544D45"/>
                <w:sz w:val="28"/>
                <w:szCs w:val="28"/>
                <w:lang w:eastAsia="sv-SE"/>
              </w:rPr>
              <w:drawing>
                <wp:inline distT="0" distB="0" distL="0" distR="0" wp14:anchorId="30434B11" wp14:editId="20A39BE0">
                  <wp:extent cx="1998852" cy="731822"/>
                  <wp:effectExtent l="0" t="0" r="1905" b="0"/>
                  <wp:docPr id="36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473" cy="76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188EF" w14:textId="77777777" w:rsidR="00621BCF" w:rsidRDefault="00621BCF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</w:p>
          <w:p w14:paraId="11EF2DCA" w14:textId="77777777" w:rsidR="00CB126B" w:rsidRDefault="00621BCF" w:rsidP="00621BCF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  <w:r>
              <w:rPr>
                <w:rFonts w:ascii="Calibri" w:hAnsi="Calibri" w:cs="Calibri"/>
                <w:b/>
                <w:noProof/>
                <w:color w:val="943634" w:themeColor="accent2" w:themeShade="BF"/>
                <w:sz w:val="28"/>
                <w:szCs w:val="28"/>
                <w:lang w:eastAsia="sv-SE"/>
              </w:rPr>
              <w:drawing>
                <wp:inline distT="0" distB="0" distL="0" distR="0" wp14:anchorId="3F9FABE7" wp14:editId="6B929A5A">
                  <wp:extent cx="1676400" cy="1412518"/>
                  <wp:effectExtent l="0" t="0" r="0" b="0"/>
                  <wp:docPr id="26" name="Bildobjekt 26" descr="C:\Users\Katja\AppData\Local\Temp\GEHC_lockupstk_cyan_do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tja\AppData\Local\Temp\GEHC_lockupstk_cyan_do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358" cy="151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FBC66B1" w14:textId="77777777" w:rsidR="00CB126B" w:rsidRDefault="00621BCF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sv-SE"/>
              </w:rPr>
              <w:drawing>
                <wp:inline distT="0" distB="0" distL="0" distR="0" wp14:anchorId="72385BF0" wp14:editId="772C0018">
                  <wp:extent cx="1998345" cy="1998345"/>
                  <wp:effectExtent l="0" t="0" r="1905" b="1905"/>
                  <wp:docPr id="28" name="Bildobjekt 28" descr="Visa källbil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sa källbil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345" cy="199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BC52A5" w14:textId="77777777" w:rsidR="00621BCF" w:rsidRDefault="00621BCF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</w:p>
        </w:tc>
      </w:tr>
      <w:tr w:rsidR="00CB126B" w14:paraId="2965F5BE" w14:textId="77777777" w:rsidTr="00134EAB">
        <w:trPr>
          <w:trHeight w:val="1913"/>
        </w:trPr>
        <w:tc>
          <w:tcPr>
            <w:tcW w:w="5228" w:type="dxa"/>
          </w:tcPr>
          <w:p w14:paraId="7201CD43" w14:textId="77777777" w:rsidR="00CB126B" w:rsidRDefault="00CB126B" w:rsidP="00621BCF">
            <w:pPr>
              <w:tabs>
                <w:tab w:val="left" w:pos="1701"/>
                <w:tab w:val="right" w:pos="5012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</w:p>
        </w:tc>
        <w:tc>
          <w:tcPr>
            <w:tcW w:w="5228" w:type="dxa"/>
          </w:tcPr>
          <w:p w14:paraId="4A2C87E3" w14:textId="77777777" w:rsidR="00CB126B" w:rsidRDefault="00CB126B" w:rsidP="00134EAB">
            <w:pPr>
              <w:tabs>
                <w:tab w:val="left" w:pos="1701"/>
              </w:tabs>
              <w:rPr>
                <w:rFonts w:asciiTheme="minorHAnsi" w:hAnsiTheme="minorHAnsi" w:cs="Calibri"/>
                <w:b/>
                <w:color w:val="FBCA15"/>
                <w:sz w:val="72"/>
                <w:szCs w:val="72"/>
                <w14:textFill>
                  <w14:gradFill>
                    <w14:gsLst>
                      <w14:gs w14:pos="0">
                        <w14:srgbClr w14:val="7A0000"/>
                      </w14:gs>
                      <w14:gs w14:pos="50000">
                        <w14:srgbClr w14:val="FFC000"/>
                      </w14:gs>
                      <w14:gs w14:pos="100000">
                        <w14:srgbClr w14:val="FF7E1D"/>
                      </w14:gs>
                    </w14:gsLst>
                    <w14:lin w14:ang="16200000" w14:scaled="0"/>
                  </w14:gradFill>
                </w14:textFill>
              </w:rPr>
            </w:pPr>
          </w:p>
        </w:tc>
      </w:tr>
    </w:tbl>
    <w:p w14:paraId="4791518A" w14:textId="77777777" w:rsidR="00621BCF" w:rsidRPr="00B31DA5" w:rsidRDefault="00621BCF" w:rsidP="00621BCF">
      <w:pPr>
        <w:spacing w:after="0" w:line="240" w:lineRule="auto"/>
        <w:rPr>
          <w:rFonts w:ascii="Calibri" w:hAnsi="Calibri" w:cs="Calibri"/>
          <w:b/>
          <w:color w:val="943634"/>
          <w:sz w:val="36"/>
          <w:szCs w:val="36"/>
        </w:rPr>
      </w:pPr>
    </w:p>
    <w:sectPr w:rsidR="00621BCF" w:rsidRPr="00B31DA5" w:rsidSect="00B27D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FCCC6" w14:textId="77777777" w:rsidR="00A03484" w:rsidRDefault="00A03484" w:rsidP="00D57250">
      <w:pPr>
        <w:spacing w:after="0" w:line="240" w:lineRule="auto"/>
      </w:pPr>
      <w:r>
        <w:separator/>
      </w:r>
    </w:p>
  </w:endnote>
  <w:endnote w:type="continuationSeparator" w:id="0">
    <w:p w14:paraId="18C8FCC7" w14:textId="77777777" w:rsidR="00A03484" w:rsidRDefault="00A03484" w:rsidP="00D5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SHelveticaNeue-Roman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C86F0" w14:textId="77777777" w:rsidR="00A03484" w:rsidRDefault="00A03484" w:rsidP="00D57250">
      <w:pPr>
        <w:spacing w:after="0" w:line="240" w:lineRule="auto"/>
      </w:pPr>
      <w:r>
        <w:separator/>
      </w:r>
    </w:p>
  </w:footnote>
  <w:footnote w:type="continuationSeparator" w:id="0">
    <w:p w14:paraId="5CB2745B" w14:textId="77777777" w:rsidR="00A03484" w:rsidRDefault="00A03484" w:rsidP="00D57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54F43"/>
    <w:multiLevelType w:val="multilevel"/>
    <w:tmpl w:val="EC981910"/>
    <w:lvl w:ilvl="0">
      <w:start w:val="14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</w:abstractNum>
  <w:abstractNum w:abstractNumId="1" w15:restartNumberingAfterBreak="0">
    <w:nsid w:val="5B3667B4"/>
    <w:multiLevelType w:val="multilevel"/>
    <w:tmpl w:val="7AAA26D0"/>
    <w:lvl w:ilvl="0">
      <w:start w:val="1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2">
      <w:start w:val="13"/>
      <w:numFmt w:val="decimal"/>
      <w:lvlText w:val="%1.%2-%3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</w:abstractNum>
  <w:abstractNum w:abstractNumId="2" w15:restartNumberingAfterBreak="0">
    <w:nsid w:val="65DA2C8A"/>
    <w:multiLevelType w:val="hybridMultilevel"/>
    <w:tmpl w:val="45DEA5EA"/>
    <w:lvl w:ilvl="0" w:tplc="FCEC7AE0">
      <w:numFmt w:val="bullet"/>
      <w:lvlText w:val=""/>
      <w:lvlJc w:val="left"/>
      <w:pPr>
        <w:ind w:left="3110" w:hanging="360"/>
      </w:pPr>
      <w:rPr>
        <w:rFonts w:ascii="Symbol" w:eastAsia="Franklin Gothic Book" w:hAnsi="Symbol" w:cs="Calibri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70" w:hanging="360"/>
      </w:pPr>
      <w:rPr>
        <w:rFonts w:ascii="Wingdings" w:hAnsi="Wingdings" w:hint="default"/>
      </w:rPr>
    </w:lvl>
  </w:abstractNum>
  <w:abstractNum w:abstractNumId="3" w15:restartNumberingAfterBreak="0">
    <w:nsid w:val="69D556CC"/>
    <w:multiLevelType w:val="multilevel"/>
    <w:tmpl w:val="041D0029"/>
    <w:lvl w:ilvl="0">
      <w:start w:val="1"/>
      <w:numFmt w:val="decimal"/>
      <w:pStyle w:val="Rubrik1"/>
      <w:suff w:val="space"/>
      <w:lvlText w:val="Kapitel %1"/>
      <w:lvlJc w:val="left"/>
      <w:rPr>
        <w:rFonts w:cs="Times New Roman" w:hint="default"/>
      </w:rPr>
    </w:lvl>
    <w:lvl w:ilvl="1">
      <w:start w:val="1"/>
      <w:numFmt w:val="none"/>
      <w:pStyle w:val="Rubrik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Rubrik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Rubrik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Rubrik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Rubri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Rubri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Rubri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Rubrik9"/>
      <w:suff w:val="nothing"/>
      <w:lvlText w:val=""/>
      <w:lvlJc w:val="left"/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D7"/>
    <w:rsid w:val="00013089"/>
    <w:rsid w:val="00015AE7"/>
    <w:rsid w:val="00015F79"/>
    <w:rsid w:val="000172B3"/>
    <w:rsid w:val="00020D5A"/>
    <w:rsid w:val="00024E77"/>
    <w:rsid w:val="000271D6"/>
    <w:rsid w:val="00032FD5"/>
    <w:rsid w:val="0003533E"/>
    <w:rsid w:val="000371AF"/>
    <w:rsid w:val="00041721"/>
    <w:rsid w:val="000473E3"/>
    <w:rsid w:val="00051B77"/>
    <w:rsid w:val="0005469C"/>
    <w:rsid w:val="00060385"/>
    <w:rsid w:val="0006186A"/>
    <w:rsid w:val="00062408"/>
    <w:rsid w:val="00063A62"/>
    <w:rsid w:val="000771F0"/>
    <w:rsid w:val="00077D4C"/>
    <w:rsid w:val="0008032C"/>
    <w:rsid w:val="00080F2D"/>
    <w:rsid w:val="0008343F"/>
    <w:rsid w:val="000852FD"/>
    <w:rsid w:val="00085830"/>
    <w:rsid w:val="000941BC"/>
    <w:rsid w:val="000A2D68"/>
    <w:rsid w:val="000A4662"/>
    <w:rsid w:val="000A4F30"/>
    <w:rsid w:val="000A5F56"/>
    <w:rsid w:val="000A6DF3"/>
    <w:rsid w:val="000B020B"/>
    <w:rsid w:val="000B4529"/>
    <w:rsid w:val="000B6138"/>
    <w:rsid w:val="000C36E2"/>
    <w:rsid w:val="000C4DAD"/>
    <w:rsid w:val="000C5FE5"/>
    <w:rsid w:val="000D18E4"/>
    <w:rsid w:val="000D73F9"/>
    <w:rsid w:val="000E3F79"/>
    <w:rsid w:val="000E4665"/>
    <w:rsid w:val="000E6B60"/>
    <w:rsid w:val="000F0E98"/>
    <w:rsid w:val="001003DF"/>
    <w:rsid w:val="00113C71"/>
    <w:rsid w:val="00114695"/>
    <w:rsid w:val="00117B4E"/>
    <w:rsid w:val="00132CD4"/>
    <w:rsid w:val="00141A85"/>
    <w:rsid w:val="001423E7"/>
    <w:rsid w:val="001468AD"/>
    <w:rsid w:val="0017065A"/>
    <w:rsid w:val="00171751"/>
    <w:rsid w:val="00173E57"/>
    <w:rsid w:val="00174836"/>
    <w:rsid w:val="001772CF"/>
    <w:rsid w:val="001779B6"/>
    <w:rsid w:val="00185C17"/>
    <w:rsid w:val="0018749A"/>
    <w:rsid w:val="00187CDA"/>
    <w:rsid w:val="001A1677"/>
    <w:rsid w:val="001A2709"/>
    <w:rsid w:val="001B0727"/>
    <w:rsid w:val="001B21AD"/>
    <w:rsid w:val="001B462F"/>
    <w:rsid w:val="001B6E83"/>
    <w:rsid w:val="001C60B4"/>
    <w:rsid w:val="001D0811"/>
    <w:rsid w:val="001D5C2B"/>
    <w:rsid w:val="001D6606"/>
    <w:rsid w:val="001E1B7B"/>
    <w:rsid w:val="001E3181"/>
    <w:rsid w:val="001F74EA"/>
    <w:rsid w:val="0020035F"/>
    <w:rsid w:val="00200A95"/>
    <w:rsid w:val="00201C9A"/>
    <w:rsid w:val="00204761"/>
    <w:rsid w:val="002104B5"/>
    <w:rsid w:val="00210D7A"/>
    <w:rsid w:val="0021631D"/>
    <w:rsid w:val="00221B40"/>
    <w:rsid w:val="00221DA9"/>
    <w:rsid w:val="0022284B"/>
    <w:rsid w:val="00240023"/>
    <w:rsid w:val="002500D1"/>
    <w:rsid w:val="00251244"/>
    <w:rsid w:val="00262F38"/>
    <w:rsid w:val="00271475"/>
    <w:rsid w:val="002729CE"/>
    <w:rsid w:val="00274175"/>
    <w:rsid w:val="0027429D"/>
    <w:rsid w:val="00285DD6"/>
    <w:rsid w:val="00290851"/>
    <w:rsid w:val="002A007B"/>
    <w:rsid w:val="002A0F04"/>
    <w:rsid w:val="002A27F6"/>
    <w:rsid w:val="002A28FC"/>
    <w:rsid w:val="002A3ECC"/>
    <w:rsid w:val="002C0C08"/>
    <w:rsid w:val="002C25AF"/>
    <w:rsid w:val="002C394C"/>
    <w:rsid w:val="002C47A6"/>
    <w:rsid w:val="002C4B2E"/>
    <w:rsid w:val="002D00F1"/>
    <w:rsid w:val="002D3511"/>
    <w:rsid w:val="002D4B64"/>
    <w:rsid w:val="002E0B6D"/>
    <w:rsid w:val="002E3864"/>
    <w:rsid w:val="002E67B7"/>
    <w:rsid w:val="002F1CB1"/>
    <w:rsid w:val="00300EF0"/>
    <w:rsid w:val="00304D68"/>
    <w:rsid w:val="00304DCD"/>
    <w:rsid w:val="00306D72"/>
    <w:rsid w:val="00313CB1"/>
    <w:rsid w:val="0031644D"/>
    <w:rsid w:val="00321A2B"/>
    <w:rsid w:val="00321C34"/>
    <w:rsid w:val="00327634"/>
    <w:rsid w:val="00327F9D"/>
    <w:rsid w:val="003336CC"/>
    <w:rsid w:val="003440A0"/>
    <w:rsid w:val="00344A4D"/>
    <w:rsid w:val="00347438"/>
    <w:rsid w:val="0035184C"/>
    <w:rsid w:val="003533DC"/>
    <w:rsid w:val="003628E0"/>
    <w:rsid w:val="00364B25"/>
    <w:rsid w:val="00365A47"/>
    <w:rsid w:val="00365A5A"/>
    <w:rsid w:val="00374214"/>
    <w:rsid w:val="00376176"/>
    <w:rsid w:val="00377BCE"/>
    <w:rsid w:val="003826F0"/>
    <w:rsid w:val="00383DB3"/>
    <w:rsid w:val="0038721A"/>
    <w:rsid w:val="00390E74"/>
    <w:rsid w:val="003931C5"/>
    <w:rsid w:val="00393FB2"/>
    <w:rsid w:val="003956EF"/>
    <w:rsid w:val="003A199D"/>
    <w:rsid w:val="003A23BE"/>
    <w:rsid w:val="003A3BA5"/>
    <w:rsid w:val="003B2427"/>
    <w:rsid w:val="003B2E10"/>
    <w:rsid w:val="003B359D"/>
    <w:rsid w:val="003B5509"/>
    <w:rsid w:val="003B6399"/>
    <w:rsid w:val="003C3221"/>
    <w:rsid w:val="003C7A6A"/>
    <w:rsid w:val="003D2F40"/>
    <w:rsid w:val="003E4712"/>
    <w:rsid w:val="003F315D"/>
    <w:rsid w:val="003F54A4"/>
    <w:rsid w:val="003F7C5E"/>
    <w:rsid w:val="00402938"/>
    <w:rsid w:val="00403AA4"/>
    <w:rsid w:val="00404166"/>
    <w:rsid w:val="00413E17"/>
    <w:rsid w:val="00422ED0"/>
    <w:rsid w:val="00425E03"/>
    <w:rsid w:val="00427412"/>
    <w:rsid w:val="0043662A"/>
    <w:rsid w:val="00442AE8"/>
    <w:rsid w:val="00455598"/>
    <w:rsid w:val="00477FDD"/>
    <w:rsid w:val="004803B1"/>
    <w:rsid w:val="004818DC"/>
    <w:rsid w:val="00483B17"/>
    <w:rsid w:val="00487BEB"/>
    <w:rsid w:val="00487E18"/>
    <w:rsid w:val="0049069A"/>
    <w:rsid w:val="00491F3D"/>
    <w:rsid w:val="00494F92"/>
    <w:rsid w:val="00496C5A"/>
    <w:rsid w:val="004A3978"/>
    <w:rsid w:val="004A46E6"/>
    <w:rsid w:val="004A64E9"/>
    <w:rsid w:val="004B13DB"/>
    <w:rsid w:val="004B3170"/>
    <w:rsid w:val="004C5D28"/>
    <w:rsid w:val="004C66AC"/>
    <w:rsid w:val="004D23B1"/>
    <w:rsid w:val="004E2B22"/>
    <w:rsid w:val="004E3908"/>
    <w:rsid w:val="004F304D"/>
    <w:rsid w:val="004F437F"/>
    <w:rsid w:val="0050448E"/>
    <w:rsid w:val="005074CC"/>
    <w:rsid w:val="0051108B"/>
    <w:rsid w:val="005121D8"/>
    <w:rsid w:val="00513C0F"/>
    <w:rsid w:val="005160F4"/>
    <w:rsid w:val="00517DD7"/>
    <w:rsid w:val="00523B65"/>
    <w:rsid w:val="00523DD7"/>
    <w:rsid w:val="00524F70"/>
    <w:rsid w:val="005303A9"/>
    <w:rsid w:val="00534FA1"/>
    <w:rsid w:val="00536659"/>
    <w:rsid w:val="00554E43"/>
    <w:rsid w:val="00555408"/>
    <w:rsid w:val="00561A54"/>
    <w:rsid w:val="0057113E"/>
    <w:rsid w:val="005766F6"/>
    <w:rsid w:val="00582E16"/>
    <w:rsid w:val="00585C59"/>
    <w:rsid w:val="00591B65"/>
    <w:rsid w:val="005920BC"/>
    <w:rsid w:val="00592F65"/>
    <w:rsid w:val="00593755"/>
    <w:rsid w:val="0059448C"/>
    <w:rsid w:val="005B046E"/>
    <w:rsid w:val="005B3CBB"/>
    <w:rsid w:val="005C09A0"/>
    <w:rsid w:val="005C2B69"/>
    <w:rsid w:val="005C3C9D"/>
    <w:rsid w:val="005D4C20"/>
    <w:rsid w:val="005D691A"/>
    <w:rsid w:val="005E74A0"/>
    <w:rsid w:val="005F3129"/>
    <w:rsid w:val="005F5B95"/>
    <w:rsid w:val="00601C54"/>
    <w:rsid w:val="0060224E"/>
    <w:rsid w:val="0060798D"/>
    <w:rsid w:val="00610F52"/>
    <w:rsid w:val="006115F6"/>
    <w:rsid w:val="00612A48"/>
    <w:rsid w:val="0061382F"/>
    <w:rsid w:val="00617AAB"/>
    <w:rsid w:val="00621BCF"/>
    <w:rsid w:val="006253C6"/>
    <w:rsid w:val="00631EC4"/>
    <w:rsid w:val="00632469"/>
    <w:rsid w:val="006345C8"/>
    <w:rsid w:val="00634AB3"/>
    <w:rsid w:val="006602C4"/>
    <w:rsid w:val="006659C0"/>
    <w:rsid w:val="00670050"/>
    <w:rsid w:val="00683388"/>
    <w:rsid w:val="006A2099"/>
    <w:rsid w:val="006A7E8D"/>
    <w:rsid w:val="006B2DED"/>
    <w:rsid w:val="006B64DD"/>
    <w:rsid w:val="006C04D3"/>
    <w:rsid w:val="006C0B8E"/>
    <w:rsid w:val="006C1B50"/>
    <w:rsid w:val="006C3175"/>
    <w:rsid w:val="006C343D"/>
    <w:rsid w:val="006C4398"/>
    <w:rsid w:val="006D1F5D"/>
    <w:rsid w:val="006D2808"/>
    <w:rsid w:val="006D5566"/>
    <w:rsid w:val="006E0C3D"/>
    <w:rsid w:val="006E11B8"/>
    <w:rsid w:val="006E3635"/>
    <w:rsid w:val="006E6EE8"/>
    <w:rsid w:val="006E7CCD"/>
    <w:rsid w:val="006F000C"/>
    <w:rsid w:val="006F35E3"/>
    <w:rsid w:val="006F5773"/>
    <w:rsid w:val="006F700D"/>
    <w:rsid w:val="00702EB2"/>
    <w:rsid w:val="0070589D"/>
    <w:rsid w:val="00706CC6"/>
    <w:rsid w:val="00710462"/>
    <w:rsid w:val="00711652"/>
    <w:rsid w:val="0071486E"/>
    <w:rsid w:val="00715FDB"/>
    <w:rsid w:val="00722D94"/>
    <w:rsid w:val="0073512F"/>
    <w:rsid w:val="007401A7"/>
    <w:rsid w:val="00742529"/>
    <w:rsid w:val="0074469D"/>
    <w:rsid w:val="0075070C"/>
    <w:rsid w:val="007509AC"/>
    <w:rsid w:val="00750FB5"/>
    <w:rsid w:val="00761792"/>
    <w:rsid w:val="007624E4"/>
    <w:rsid w:val="0076442F"/>
    <w:rsid w:val="00771DFA"/>
    <w:rsid w:val="00783636"/>
    <w:rsid w:val="00784017"/>
    <w:rsid w:val="00793C7E"/>
    <w:rsid w:val="007A036A"/>
    <w:rsid w:val="007A4B54"/>
    <w:rsid w:val="007A5D33"/>
    <w:rsid w:val="007A645A"/>
    <w:rsid w:val="007A694F"/>
    <w:rsid w:val="007B0FA1"/>
    <w:rsid w:val="007E5131"/>
    <w:rsid w:val="007E58E1"/>
    <w:rsid w:val="007E7998"/>
    <w:rsid w:val="007F2484"/>
    <w:rsid w:val="0080089A"/>
    <w:rsid w:val="008021D3"/>
    <w:rsid w:val="00805274"/>
    <w:rsid w:val="00813ADD"/>
    <w:rsid w:val="00816572"/>
    <w:rsid w:val="00817F40"/>
    <w:rsid w:val="008224B7"/>
    <w:rsid w:val="00824D6F"/>
    <w:rsid w:val="00827838"/>
    <w:rsid w:val="00827FA9"/>
    <w:rsid w:val="008430AE"/>
    <w:rsid w:val="008463F0"/>
    <w:rsid w:val="00852F0C"/>
    <w:rsid w:val="00861433"/>
    <w:rsid w:val="0086257B"/>
    <w:rsid w:val="008671B1"/>
    <w:rsid w:val="00877169"/>
    <w:rsid w:val="00881AA9"/>
    <w:rsid w:val="008834B6"/>
    <w:rsid w:val="008844F6"/>
    <w:rsid w:val="00884D6F"/>
    <w:rsid w:val="00891DFE"/>
    <w:rsid w:val="008A6DA2"/>
    <w:rsid w:val="008C4D52"/>
    <w:rsid w:val="008D023B"/>
    <w:rsid w:val="008E068C"/>
    <w:rsid w:val="008E19C0"/>
    <w:rsid w:val="008E5BA8"/>
    <w:rsid w:val="008E66A8"/>
    <w:rsid w:val="008E6C6F"/>
    <w:rsid w:val="008F057D"/>
    <w:rsid w:val="008F5CD3"/>
    <w:rsid w:val="00911420"/>
    <w:rsid w:val="0092631D"/>
    <w:rsid w:val="009324FC"/>
    <w:rsid w:val="00955730"/>
    <w:rsid w:val="00957739"/>
    <w:rsid w:val="0096140A"/>
    <w:rsid w:val="009756E9"/>
    <w:rsid w:val="00981FB1"/>
    <w:rsid w:val="009874CF"/>
    <w:rsid w:val="009878B7"/>
    <w:rsid w:val="00991507"/>
    <w:rsid w:val="00994E94"/>
    <w:rsid w:val="00995100"/>
    <w:rsid w:val="00996C9A"/>
    <w:rsid w:val="009A0791"/>
    <w:rsid w:val="009B119D"/>
    <w:rsid w:val="009B1558"/>
    <w:rsid w:val="009B5161"/>
    <w:rsid w:val="009B77A9"/>
    <w:rsid w:val="009C1873"/>
    <w:rsid w:val="009C2B31"/>
    <w:rsid w:val="009C5369"/>
    <w:rsid w:val="009C6D5A"/>
    <w:rsid w:val="009E2020"/>
    <w:rsid w:val="009E23E1"/>
    <w:rsid w:val="009F5160"/>
    <w:rsid w:val="009F74D6"/>
    <w:rsid w:val="009F7F68"/>
    <w:rsid w:val="00A00714"/>
    <w:rsid w:val="00A00B75"/>
    <w:rsid w:val="00A025C4"/>
    <w:rsid w:val="00A02DE1"/>
    <w:rsid w:val="00A03484"/>
    <w:rsid w:val="00A158E2"/>
    <w:rsid w:val="00A17982"/>
    <w:rsid w:val="00A20237"/>
    <w:rsid w:val="00A2026D"/>
    <w:rsid w:val="00A20DCC"/>
    <w:rsid w:val="00A26032"/>
    <w:rsid w:val="00A31A1F"/>
    <w:rsid w:val="00A32E7B"/>
    <w:rsid w:val="00A34850"/>
    <w:rsid w:val="00A3503E"/>
    <w:rsid w:val="00A41218"/>
    <w:rsid w:val="00A54CA1"/>
    <w:rsid w:val="00A566F9"/>
    <w:rsid w:val="00A63AAC"/>
    <w:rsid w:val="00A63CE2"/>
    <w:rsid w:val="00A778E2"/>
    <w:rsid w:val="00A80903"/>
    <w:rsid w:val="00A822D3"/>
    <w:rsid w:val="00AB6F17"/>
    <w:rsid w:val="00AC69EF"/>
    <w:rsid w:val="00AC6C39"/>
    <w:rsid w:val="00AC6F95"/>
    <w:rsid w:val="00AD17C5"/>
    <w:rsid w:val="00AD3746"/>
    <w:rsid w:val="00AE2E86"/>
    <w:rsid w:val="00AE3325"/>
    <w:rsid w:val="00AF7E19"/>
    <w:rsid w:val="00B03E7E"/>
    <w:rsid w:val="00B17BDD"/>
    <w:rsid w:val="00B202B4"/>
    <w:rsid w:val="00B20E6D"/>
    <w:rsid w:val="00B2149A"/>
    <w:rsid w:val="00B27D88"/>
    <w:rsid w:val="00B31DA5"/>
    <w:rsid w:val="00B44FE2"/>
    <w:rsid w:val="00B55C80"/>
    <w:rsid w:val="00B560DC"/>
    <w:rsid w:val="00B573A9"/>
    <w:rsid w:val="00B61F9C"/>
    <w:rsid w:val="00B62C03"/>
    <w:rsid w:val="00B6568A"/>
    <w:rsid w:val="00B66006"/>
    <w:rsid w:val="00B71E9F"/>
    <w:rsid w:val="00BA1215"/>
    <w:rsid w:val="00BA420E"/>
    <w:rsid w:val="00BA6B4F"/>
    <w:rsid w:val="00BC0E3B"/>
    <w:rsid w:val="00BC391D"/>
    <w:rsid w:val="00BC3A33"/>
    <w:rsid w:val="00BC6C56"/>
    <w:rsid w:val="00BD74E0"/>
    <w:rsid w:val="00BE0EFE"/>
    <w:rsid w:val="00BE3957"/>
    <w:rsid w:val="00BE50CF"/>
    <w:rsid w:val="00BF0282"/>
    <w:rsid w:val="00BF04F6"/>
    <w:rsid w:val="00C03B79"/>
    <w:rsid w:val="00C05550"/>
    <w:rsid w:val="00C07E3C"/>
    <w:rsid w:val="00C10B4E"/>
    <w:rsid w:val="00C135A9"/>
    <w:rsid w:val="00C14CBF"/>
    <w:rsid w:val="00C15367"/>
    <w:rsid w:val="00C203C3"/>
    <w:rsid w:val="00C225C4"/>
    <w:rsid w:val="00C23235"/>
    <w:rsid w:val="00C23619"/>
    <w:rsid w:val="00C31FA5"/>
    <w:rsid w:val="00C35CE8"/>
    <w:rsid w:val="00C36F65"/>
    <w:rsid w:val="00C45753"/>
    <w:rsid w:val="00C458E9"/>
    <w:rsid w:val="00C52E4C"/>
    <w:rsid w:val="00C55D10"/>
    <w:rsid w:val="00C63588"/>
    <w:rsid w:val="00C63B14"/>
    <w:rsid w:val="00C73DFB"/>
    <w:rsid w:val="00C93D73"/>
    <w:rsid w:val="00C9531B"/>
    <w:rsid w:val="00C97B62"/>
    <w:rsid w:val="00CA1ECD"/>
    <w:rsid w:val="00CA2AD0"/>
    <w:rsid w:val="00CA7566"/>
    <w:rsid w:val="00CB126B"/>
    <w:rsid w:val="00CB2A8C"/>
    <w:rsid w:val="00CC14C9"/>
    <w:rsid w:val="00CC32C9"/>
    <w:rsid w:val="00CC4308"/>
    <w:rsid w:val="00CC567A"/>
    <w:rsid w:val="00CC6C3F"/>
    <w:rsid w:val="00CD7EFF"/>
    <w:rsid w:val="00CE0A3C"/>
    <w:rsid w:val="00CE0B56"/>
    <w:rsid w:val="00CE1AAD"/>
    <w:rsid w:val="00CE1D4B"/>
    <w:rsid w:val="00CE2F14"/>
    <w:rsid w:val="00CF1892"/>
    <w:rsid w:val="00D00F99"/>
    <w:rsid w:val="00D07ECE"/>
    <w:rsid w:val="00D11660"/>
    <w:rsid w:val="00D11DF0"/>
    <w:rsid w:val="00D209B4"/>
    <w:rsid w:val="00D20ED1"/>
    <w:rsid w:val="00D33ABF"/>
    <w:rsid w:val="00D401D0"/>
    <w:rsid w:val="00D43E4B"/>
    <w:rsid w:val="00D53290"/>
    <w:rsid w:val="00D5335E"/>
    <w:rsid w:val="00D5407B"/>
    <w:rsid w:val="00D57250"/>
    <w:rsid w:val="00D576DA"/>
    <w:rsid w:val="00D73FF9"/>
    <w:rsid w:val="00D8578E"/>
    <w:rsid w:val="00D86CA1"/>
    <w:rsid w:val="00D92016"/>
    <w:rsid w:val="00D967D7"/>
    <w:rsid w:val="00DA254C"/>
    <w:rsid w:val="00DB47A6"/>
    <w:rsid w:val="00DB4C88"/>
    <w:rsid w:val="00DC4E8E"/>
    <w:rsid w:val="00DD163A"/>
    <w:rsid w:val="00DD7461"/>
    <w:rsid w:val="00DE12EB"/>
    <w:rsid w:val="00DF21E5"/>
    <w:rsid w:val="00DF4656"/>
    <w:rsid w:val="00E018A4"/>
    <w:rsid w:val="00E01999"/>
    <w:rsid w:val="00E048A4"/>
    <w:rsid w:val="00E12A9E"/>
    <w:rsid w:val="00E21E07"/>
    <w:rsid w:val="00E3425C"/>
    <w:rsid w:val="00E35D89"/>
    <w:rsid w:val="00E41D3A"/>
    <w:rsid w:val="00E66F95"/>
    <w:rsid w:val="00E7400C"/>
    <w:rsid w:val="00E86D7F"/>
    <w:rsid w:val="00E90402"/>
    <w:rsid w:val="00E957CC"/>
    <w:rsid w:val="00E95D27"/>
    <w:rsid w:val="00EA44E1"/>
    <w:rsid w:val="00EB134F"/>
    <w:rsid w:val="00EC02FA"/>
    <w:rsid w:val="00EC4B21"/>
    <w:rsid w:val="00EC786C"/>
    <w:rsid w:val="00ED03E0"/>
    <w:rsid w:val="00ED23FE"/>
    <w:rsid w:val="00ED246A"/>
    <w:rsid w:val="00ED3A56"/>
    <w:rsid w:val="00EE19D1"/>
    <w:rsid w:val="00EE7C37"/>
    <w:rsid w:val="00F16790"/>
    <w:rsid w:val="00F2473E"/>
    <w:rsid w:val="00F30486"/>
    <w:rsid w:val="00F32D58"/>
    <w:rsid w:val="00F34864"/>
    <w:rsid w:val="00F37BED"/>
    <w:rsid w:val="00F47F3C"/>
    <w:rsid w:val="00F51790"/>
    <w:rsid w:val="00F5501D"/>
    <w:rsid w:val="00F55AAD"/>
    <w:rsid w:val="00F6584F"/>
    <w:rsid w:val="00F71411"/>
    <w:rsid w:val="00F720F8"/>
    <w:rsid w:val="00F726AF"/>
    <w:rsid w:val="00F72E30"/>
    <w:rsid w:val="00F74540"/>
    <w:rsid w:val="00F74C9F"/>
    <w:rsid w:val="00F85A3F"/>
    <w:rsid w:val="00F8636E"/>
    <w:rsid w:val="00F965A3"/>
    <w:rsid w:val="00FA140F"/>
    <w:rsid w:val="00FA2358"/>
    <w:rsid w:val="00FA7646"/>
    <w:rsid w:val="00FB0D8C"/>
    <w:rsid w:val="00FC68F7"/>
    <w:rsid w:val="00FC6C2A"/>
    <w:rsid w:val="00FC6EBB"/>
    <w:rsid w:val="00FC6EC1"/>
    <w:rsid w:val="00FD499F"/>
    <w:rsid w:val="00FD596E"/>
    <w:rsid w:val="00FD6A5A"/>
    <w:rsid w:val="00F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A859A"/>
  <w15:docId w15:val="{0D8AE8DA-F97D-4C1C-9567-5533D72C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="Franklin Gothic Book" w:hAnsi="Franklin Gothic Boo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531B"/>
    <w:pPr>
      <w:spacing w:after="200" w:line="240" w:lineRule="atLeast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9874CF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sv-SE"/>
    </w:rPr>
  </w:style>
  <w:style w:type="paragraph" w:styleId="Rubrik2">
    <w:name w:val="heading 2"/>
    <w:basedOn w:val="Normal"/>
    <w:next w:val="Normal"/>
    <w:link w:val="Rubrik2Char"/>
    <w:uiPriority w:val="99"/>
    <w:qFormat/>
    <w:rsid w:val="009874CF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sv-SE"/>
    </w:rPr>
  </w:style>
  <w:style w:type="paragraph" w:styleId="Rubrik3">
    <w:name w:val="heading 3"/>
    <w:basedOn w:val="Normal"/>
    <w:next w:val="Normal"/>
    <w:link w:val="Rubrik3Char"/>
    <w:uiPriority w:val="99"/>
    <w:qFormat/>
    <w:rsid w:val="009874CF"/>
    <w:pPr>
      <w:keepNext/>
      <w:numPr>
        <w:ilvl w:val="2"/>
        <w:numId w:val="1"/>
      </w:numPr>
      <w:tabs>
        <w:tab w:val="left" w:pos="1985"/>
      </w:tabs>
      <w:spacing w:after="0" w:line="240" w:lineRule="auto"/>
      <w:outlineLvl w:val="2"/>
    </w:pPr>
    <w:rPr>
      <w:rFonts w:ascii="Arial" w:eastAsia="Times New Roman" w:hAnsi="Arial"/>
      <w:i/>
      <w:sz w:val="20"/>
      <w:szCs w:val="20"/>
      <w:lang w:eastAsia="sv-SE"/>
    </w:rPr>
  </w:style>
  <w:style w:type="paragraph" w:styleId="Rubrik4">
    <w:name w:val="heading 4"/>
    <w:basedOn w:val="Normal"/>
    <w:next w:val="Normal"/>
    <w:link w:val="Rubrik4Char"/>
    <w:uiPriority w:val="99"/>
    <w:qFormat/>
    <w:rsid w:val="009874C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/>
      <w:b/>
      <w:sz w:val="24"/>
      <w:szCs w:val="20"/>
      <w:lang w:eastAsia="sv-SE"/>
    </w:rPr>
  </w:style>
  <w:style w:type="paragraph" w:styleId="Rubrik5">
    <w:name w:val="heading 5"/>
    <w:basedOn w:val="Normal"/>
    <w:next w:val="Normal"/>
    <w:link w:val="Rubrik5Char"/>
    <w:uiPriority w:val="99"/>
    <w:qFormat/>
    <w:rsid w:val="009874CF"/>
    <w:pPr>
      <w:keepNext/>
      <w:numPr>
        <w:ilvl w:val="4"/>
        <w:numId w:val="1"/>
      </w:numPr>
      <w:tabs>
        <w:tab w:val="left" w:pos="1985"/>
        <w:tab w:val="left" w:pos="7797"/>
      </w:tabs>
      <w:spacing w:after="0" w:line="240" w:lineRule="auto"/>
      <w:outlineLvl w:val="4"/>
    </w:pPr>
    <w:rPr>
      <w:rFonts w:ascii="Arial" w:eastAsia="Times New Roman" w:hAnsi="Arial"/>
      <w:i/>
      <w:sz w:val="20"/>
      <w:szCs w:val="20"/>
      <w:lang w:eastAsia="sv-SE"/>
    </w:rPr>
  </w:style>
  <w:style w:type="paragraph" w:styleId="Rubrik6">
    <w:name w:val="heading 6"/>
    <w:basedOn w:val="Normal"/>
    <w:next w:val="Normal"/>
    <w:link w:val="Rubrik6Char"/>
    <w:uiPriority w:val="99"/>
    <w:qFormat/>
    <w:rsid w:val="009874C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sv-SE"/>
    </w:rPr>
  </w:style>
  <w:style w:type="paragraph" w:styleId="Rubrik7">
    <w:name w:val="heading 7"/>
    <w:basedOn w:val="Normal"/>
    <w:next w:val="Normal"/>
    <w:link w:val="Rubrik7Char"/>
    <w:uiPriority w:val="99"/>
    <w:qFormat/>
    <w:rsid w:val="009874C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Rubrik8">
    <w:name w:val="heading 8"/>
    <w:basedOn w:val="Normal"/>
    <w:next w:val="Normal"/>
    <w:link w:val="Rubrik8Char"/>
    <w:uiPriority w:val="99"/>
    <w:qFormat/>
    <w:rsid w:val="009874C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sv-SE"/>
    </w:rPr>
  </w:style>
  <w:style w:type="paragraph" w:styleId="Rubrik9">
    <w:name w:val="heading 9"/>
    <w:basedOn w:val="Normal"/>
    <w:next w:val="Normal"/>
    <w:link w:val="Rubrik9Char"/>
    <w:uiPriority w:val="99"/>
    <w:qFormat/>
    <w:rsid w:val="009874C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locked/>
    <w:rsid w:val="009874CF"/>
    <w:rPr>
      <w:rFonts w:ascii="Times New Roman" w:hAnsi="Times New Roman" w:cs="Times New Roman"/>
      <w:b/>
      <w:sz w:val="20"/>
      <w:szCs w:val="20"/>
      <w:lang w:eastAsia="sv-SE"/>
    </w:rPr>
  </w:style>
  <w:style w:type="character" w:customStyle="1" w:styleId="Rubrik2Char">
    <w:name w:val="Rubrik 2 Char"/>
    <w:link w:val="Rubrik2"/>
    <w:uiPriority w:val="99"/>
    <w:locked/>
    <w:rsid w:val="009874CF"/>
    <w:rPr>
      <w:rFonts w:ascii="Times New Roman" w:hAnsi="Times New Roman" w:cs="Times New Roman"/>
      <w:sz w:val="20"/>
      <w:szCs w:val="20"/>
      <w:lang w:eastAsia="sv-SE"/>
    </w:rPr>
  </w:style>
  <w:style w:type="character" w:customStyle="1" w:styleId="Rubrik3Char">
    <w:name w:val="Rubrik 3 Char"/>
    <w:link w:val="Rubrik3"/>
    <w:uiPriority w:val="99"/>
    <w:locked/>
    <w:rsid w:val="009874CF"/>
    <w:rPr>
      <w:rFonts w:ascii="Arial" w:hAnsi="Arial" w:cs="Times New Roman"/>
      <w:i/>
      <w:sz w:val="20"/>
      <w:szCs w:val="20"/>
      <w:lang w:eastAsia="sv-SE"/>
    </w:rPr>
  </w:style>
  <w:style w:type="character" w:customStyle="1" w:styleId="Rubrik4Char">
    <w:name w:val="Rubrik 4 Char"/>
    <w:link w:val="Rubrik4"/>
    <w:uiPriority w:val="99"/>
    <w:locked/>
    <w:rsid w:val="009874CF"/>
    <w:rPr>
      <w:rFonts w:ascii="Arial" w:hAnsi="Arial" w:cs="Times New Roman"/>
      <w:b/>
      <w:sz w:val="20"/>
      <w:szCs w:val="20"/>
      <w:lang w:eastAsia="sv-SE"/>
    </w:rPr>
  </w:style>
  <w:style w:type="character" w:customStyle="1" w:styleId="Rubrik5Char">
    <w:name w:val="Rubrik 5 Char"/>
    <w:link w:val="Rubrik5"/>
    <w:uiPriority w:val="99"/>
    <w:locked/>
    <w:rsid w:val="009874CF"/>
    <w:rPr>
      <w:rFonts w:ascii="Arial" w:hAnsi="Arial" w:cs="Times New Roman"/>
      <w:i/>
      <w:sz w:val="20"/>
      <w:szCs w:val="20"/>
      <w:lang w:eastAsia="sv-SE"/>
    </w:rPr>
  </w:style>
  <w:style w:type="character" w:customStyle="1" w:styleId="Rubrik6Char">
    <w:name w:val="Rubrik 6 Char"/>
    <w:link w:val="Rubrik6"/>
    <w:uiPriority w:val="99"/>
    <w:locked/>
    <w:rsid w:val="009874CF"/>
    <w:rPr>
      <w:rFonts w:ascii="Times New Roman" w:hAnsi="Times New Roman" w:cs="Times New Roman"/>
      <w:b/>
      <w:bCs/>
      <w:lang w:eastAsia="sv-SE"/>
    </w:rPr>
  </w:style>
  <w:style w:type="character" w:customStyle="1" w:styleId="Rubrik7Char">
    <w:name w:val="Rubrik 7 Char"/>
    <w:link w:val="Rubrik7"/>
    <w:uiPriority w:val="99"/>
    <w:locked/>
    <w:rsid w:val="009874CF"/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8Char">
    <w:name w:val="Rubrik 8 Char"/>
    <w:link w:val="Rubrik8"/>
    <w:uiPriority w:val="99"/>
    <w:locked/>
    <w:rsid w:val="009874CF"/>
    <w:rPr>
      <w:rFonts w:ascii="Times New Roman" w:hAnsi="Times New Roman" w:cs="Times New Roman"/>
      <w:i/>
      <w:iCs/>
      <w:sz w:val="24"/>
      <w:szCs w:val="24"/>
      <w:lang w:eastAsia="sv-SE"/>
    </w:rPr>
  </w:style>
  <w:style w:type="character" w:customStyle="1" w:styleId="Rubrik9Char">
    <w:name w:val="Rubrik 9 Char"/>
    <w:link w:val="Rubrik9"/>
    <w:uiPriority w:val="99"/>
    <w:locked/>
    <w:rsid w:val="009874CF"/>
    <w:rPr>
      <w:rFonts w:ascii="Arial" w:hAnsi="Arial" w:cs="Arial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rsid w:val="0052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523DD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rsid w:val="009874CF"/>
    <w:pPr>
      <w:tabs>
        <w:tab w:val="left" w:pos="198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v-SE"/>
    </w:rPr>
  </w:style>
  <w:style w:type="character" w:customStyle="1" w:styleId="BrdtextChar">
    <w:name w:val="Brödtext Char"/>
    <w:link w:val="Brdtext"/>
    <w:uiPriority w:val="99"/>
    <w:locked/>
    <w:rsid w:val="009874CF"/>
    <w:rPr>
      <w:rFonts w:ascii="Times New Roman" w:hAnsi="Times New Roman" w:cs="Times New Roman"/>
      <w:sz w:val="20"/>
      <w:szCs w:val="20"/>
      <w:lang w:eastAsia="sv-SE"/>
    </w:rPr>
  </w:style>
  <w:style w:type="character" w:styleId="Hyperlnk">
    <w:name w:val="Hyperlink"/>
    <w:uiPriority w:val="99"/>
    <w:rsid w:val="00827838"/>
    <w:rPr>
      <w:rFonts w:cs="Times New Roman"/>
      <w:color w:val="D83E2C"/>
      <w:u w:val="single"/>
    </w:rPr>
  </w:style>
  <w:style w:type="table" w:styleId="Tabellrutnt">
    <w:name w:val="Table Grid"/>
    <w:basedOn w:val="Normaltabell"/>
    <w:uiPriority w:val="99"/>
    <w:rsid w:val="0051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frformaterad">
    <w:name w:val="HTML Preformatted"/>
    <w:basedOn w:val="Normal"/>
    <w:link w:val="HTML-frformateradChar"/>
    <w:uiPriority w:val="99"/>
    <w:rsid w:val="00E34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locked/>
    <w:rsid w:val="00E3425C"/>
    <w:rPr>
      <w:rFonts w:ascii="Courier New" w:hAnsi="Courier New" w:cs="Courier New"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rsid w:val="00D5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link w:val="Sidhuvud"/>
    <w:uiPriority w:val="99"/>
    <w:locked/>
    <w:rsid w:val="00D57250"/>
    <w:rPr>
      <w:rFonts w:cs="Times New Roman"/>
    </w:rPr>
  </w:style>
  <w:style w:type="paragraph" w:styleId="Sidfot">
    <w:name w:val="footer"/>
    <w:basedOn w:val="Normal"/>
    <w:link w:val="SidfotChar"/>
    <w:uiPriority w:val="99"/>
    <w:rsid w:val="00D5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link w:val="Sidfot"/>
    <w:uiPriority w:val="99"/>
    <w:locked/>
    <w:rsid w:val="00D57250"/>
    <w:rPr>
      <w:rFonts w:cs="Times New Roman"/>
    </w:rPr>
  </w:style>
  <w:style w:type="paragraph" w:styleId="Ingetavstnd">
    <w:name w:val="No Spacing"/>
    <w:uiPriority w:val="1"/>
    <w:qFormat/>
    <w:rsid w:val="00F16790"/>
    <w:rPr>
      <w:rFonts w:ascii="Calibri" w:eastAsia="Calibri" w:hAnsi="Calibri"/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27FA9"/>
    <w:pPr>
      <w:spacing w:after="0" w:line="240" w:lineRule="auto"/>
    </w:pPr>
    <w:rPr>
      <w:rFonts w:ascii="Calibri" w:eastAsia="Calibri" w:hAnsi="Calibri"/>
      <w:szCs w:val="21"/>
    </w:rPr>
  </w:style>
  <w:style w:type="character" w:customStyle="1" w:styleId="OformateradtextChar">
    <w:name w:val="Oformaterad text Char"/>
    <w:link w:val="Oformateradtext"/>
    <w:uiPriority w:val="99"/>
    <w:semiHidden/>
    <w:rsid w:val="00827FA9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585C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avid.ohlen@akademiska.se" TargetMode="External"/><Relationship Id="rId18" Type="http://schemas.openxmlformats.org/officeDocument/2006/relationships/hyperlink" Target="mailto:johan.petersson@sll.se" TargetMode="External"/><Relationship Id="rId26" Type="http://schemas.openxmlformats.org/officeDocument/2006/relationships/hyperlink" Target="mailto:Stefan.strom@regionvastmanland.se" TargetMode="External"/><Relationship Id="rId39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mailto:lina.de.geer@regionostergotland.se" TargetMode="External"/><Relationship Id="rId34" Type="http://schemas.openxmlformats.org/officeDocument/2006/relationships/image" Target="media/image8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aroline.starlander@regionjh.se" TargetMode="External"/><Relationship Id="rId17" Type="http://schemas.openxmlformats.org/officeDocument/2006/relationships/hyperlink" Target="mailto:Fredrik.linder@akademiska.se" TargetMode="External"/><Relationship Id="rId25" Type="http://schemas.openxmlformats.org/officeDocument/2006/relationships/hyperlink" Target="mailto:robert.larsen@regionostergotland.se" TargetMode="External"/><Relationship Id="rId33" Type="http://schemas.openxmlformats.org/officeDocument/2006/relationships/image" Target="media/image7.jpeg"/><Relationship Id="rId38" Type="http://schemas.openxmlformats.org/officeDocument/2006/relationships/image" Target="cid:image001.jpg@01D33938.E7B161F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va.sundman@remeo.se" TargetMode="External"/><Relationship Id="rId20" Type="http://schemas.openxmlformats.org/officeDocument/2006/relationships/hyperlink" Target="mailto:johnny.hillgren@regiongavleborg.se" TargetMode="External"/><Relationship Id="rId29" Type="http://schemas.openxmlformats.org/officeDocument/2006/relationships/image" Target="media/image4.jpeg"/><Relationship Id="rId41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illa.brorsson@umu.se" TargetMode="External"/><Relationship Id="rId24" Type="http://schemas.openxmlformats.org/officeDocument/2006/relationships/hyperlink" Target="mailto:pelle.gustafson@lof.se" TargetMode="External"/><Relationship Id="rId32" Type="http://schemas.openxmlformats.org/officeDocument/2006/relationships/image" Target="media/image6.jpeg"/><Relationship Id="rId37" Type="http://schemas.openxmlformats.org/officeDocument/2006/relationships/image" Target="media/image9.jpeg"/><Relationship Id="rId40" Type="http://schemas.openxmlformats.org/officeDocument/2006/relationships/image" Target="media/image11.tiff"/><Relationship Id="rId5" Type="http://schemas.openxmlformats.org/officeDocument/2006/relationships/webSettings" Target="webSettings.xml"/><Relationship Id="rId15" Type="http://schemas.openxmlformats.org/officeDocument/2006/relationships/hyperlink" Target="mailto:eva-corina.caragounis@vgregion.se" TargetMode="External"/><Relationship Id="rId23" Type="http://schemas.openxmlformats.org/officeDocument/2006/relationships/hyperlink" Target="mailto:michelle.chew@liu.se" TargetMode="External"/><Relationship Id="rId28" Type="http://schemas.openxmlformats.org/officeDocument/2006/relationships/image" Target="media/image3.jpeg"/><Relationship Id="rId36" Type="http://schemas.openxmlformats.org/officeDocument/2006/relationships/hyperlink" Target="http://www.getingegroup.com/" TargetMode="External"/><Relationship Id="rId10" Type="http://schemas.openxmlformats.org/officeDocument/2006/relationships/hyperlink" Target="mailto:ann.wigelius@regionvasterbotten.se" TargetMode="External"/><Relationship Id="rId19" Type="http://schemas.openxmlformats.org/officeDocument/2006/relationships/hyperlink" Target="mailto:johan.thunberg@regionvasterbotten.se" TargetMode="External"/><Relationship Id="rId31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anders.oldner@ki.se" TargetMode="External"/><Relationship Id="rId14" Type="http://schemas.openxmlformats.org/officeDocument/2006/relationships/hyperlink" Target="mailto:emilie.kiraly@sll.se" TargetMode="External"/><Relationship Id="rId22" Type="http://schemas.openxmlformats.org/officeDocument/2006/relationships/hyperlink" Target="mailto:linda.block@vgregion.se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s://www.karlstorz.com/se/en/index.htm" TargetMode="External"/><Relationship Id="rId35" Type="http://schemas.openxmlformats.org/officeDocument/2006/relationships/image" Target="cid:image004.jpg@01D2DA1C.217FF8A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6A51-92BE-4EB0-BD30-157C7B55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454</Words>
  <Characters>5049</Characters>
  <Application>Microsoft Office Word</Application>
  <DocSecurity>4</DocSecurity>
  <Lines>42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 Intensivvårdssällskapet, SIS, (tidigare SFAI:s delförening för intensivvård) arrangerar i år sitt 17:e nationella fortbildningsmöte</vt:lpstr>
    </vt:vector>
  </TitlesOfParts>
  <Company>Hewlett-Packard Company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Intensivvårdssällskapet, SIS, (tidigare SFAI:s delförening för intensivvård) arrangerar i år sitt 17:e nationella fortbildningsmöte</dc:title>
  <dc:creator>Katja</dc:creator>
  <cp:lastModifiedBy>Ulrika Östberg</cp:lastModifiedBy>
  <cp:revision>2</cp:revision>
  <cp:lastPrinted>2019-09-05T08:47:00Z</cp:lastPrinted>
  <dcterms:created xsi:type="dcterms:W3CDTF">2019-11-05T09:40:00Z</dcterms:created>
  <dcterms:modified xsi:type="dcterms:W3CDTF">2019-11-05T09:40:00Z</dcterms:modified>
</cp:coreProperties>
</file>